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546E" w14:textId="01D610B2" w:rsidR="006C6A3D" w:rsidRDefault="00B47FEF" w:rsidP="00DB6132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</w:pPr>
      <w:r w:rsidRPr="00B47FEF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杭州市</w:t>
      </w:r>
      <w:proofErr w:type="gramStart"/>
      <w:r w:rsidRPr="00B47FEF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一</w:t>
      </w:r>
      <w:proofErr w:type="gramEnd"/>
      <w:r w:rsidR="00C359C0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医院</w:t>
      </w:r>
      <w:r w:rsidRPr="00B47FEF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桐庐医院2025</w:t>
      </w: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年</w:t>
      </w:r>
      <w:r w:rsidR="006C1066" w:rsidRPr="006C1066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计量检测服务</w:t>
      </w:r>
      <w:r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采购</w:t>
      </w:r>
      <w:r w:rsidR="006C6A3D" w:rsidRPr="006C6A3D">
        <w:rPr>
          <w:rFonts w:ascii="微软雅黑" w:eastAsia="微软雅黑" w:hAnsi="微软雅黑" w:cs="宋体" w:hint="eastAsia"/>
          <w:bCs/>
          <w:color w:val="171A1D"/>
          <w:kern w:val="0"/>
          <w:sz w:val="32"/>
          <w:szCs w:val="24"/>
        </w:rPr>
        <w:t>项目</w:t>
      </w:r>
    </w:p>
    <w:p w14:paraId="307FA953" w14:textId="77777777" w:rsidR="00B21CB3" w:rsidRDefault="006C6A3D" w:rsidP="00B21CB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招标编号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</w:rPr>
        <w:t>TLYY-CGZX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-2025-0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4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发布日期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7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开标时间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7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4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A008A0">
        <w:rPr>
          <w:rFonts w:ascii="微软雅黑" w:eastAsia="微软雅黑" w:hAnsi="微软雅黑" w:cs="宋体" w:hint="eastAsia"/>
          <w:color w:val="171A1D"/>
          <w:kern w:val="0"/>
        </w:rPr>
        <w:t>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:00</w:t>
      </w:r>
      <w:r w:rsidRPr="006C6A3D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br/>
      </w: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最高限价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：人民币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120</w:t>
      </w:r>
      <w:r w:rsidR="00E0325E">
        <w:rPr>
          <w:rFonts w:ascii="微软雅黑" w:eastAsia="微软雅黑" w:hAnsi="微软雅黑" w:cs="宋体" w:hint="eastAsia"/>
          <w:color w:val="171A1D"/>
          <w:kern w:val="0"/>
        </w:rPr>
        <w:t>00</w:t>
      </w:r>
      <w:r w:rsidR="00AF5FFA">
        <w:rPr>
          <w:rFonts w:ascii="微软雅黑" w:eastAsia="微软雅黑" w:hAnsi="微软雅黑" w:cs="宋体" w:hint="eastAsia"/>
          <w:color w:val="171A1D"/>
          <w:kern w:val="0"/>
        </w:rPr>
        <w:t>0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元（含税及</w:t>
      </w:r>
      <w:r w:rsidR="001F4151">
        <w:rPr>
          <w:rFonts w:ascii="微软雅黑" w:eastAsia="微软雅黑" w:hAnsi="微软雅黑" w:cs="宋体" w:hint="eastAsia"/>
          <w:color w:val="171A1D"/>
          <w:kern w:val="0"/>
        </w:rPr>
        <w:t>与之相关一切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费用）</w:t>
      </w:r>
    </w:p>
    <w:p w14:paraId="2C8F92D2" w14:textId="77777777" w:rsidR="001F4151" w:rsidRPr="00B21CB3" w:rsidRDefault="006C6A3D" w:rsidP="00B21CB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一、采购需求</w:t>
      </w:r>
    </w:p>
    <w:p w14:paraId="1B004893" w14:textId="77777777" w:rsidR="00AF5FFA" w:rsidRDefault="006C1066" w:rsidP="006C1066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color w:val="171A1D"/>
          <w:kern w:val="0"/>
        </w:rPr>
      </w:pPr>
      <w:r w:rsidRPr="006C1066">
        <w:rPr>
          <w:rFonts w:ascii="微软雅黑" w:eastAsia="微软雅黑" w:hAnsi="微软雅黑" w:cs="宋体"/>
          <w:color w:val="171A1D"/>
          <w:kern w:val="0"/>
        </w:rPr>
        <w:t xml:space="preserve">依据计量检定规程、校准规范和国家或行业标准 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，</w:t>
      </w:r>
      <w:r w:rsidRPr="006C1066">
        <w:rPr>
          <w:rFonts w:ascii="微软雅黑" w:eastAsia="微软雅黑" w:hAnsi="微软雅黑" w:cs="宋体"/>
          <w:color w:val="171A1D"/>
          <w:kern w:val="0"/>
        </w:rPr>
        <w:t>符合国家计量法和医疗器械管理规范的相关规定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，机构需</w:t>
      </w:r>
      <w:r w:rsidRPr="006C1066">
        <w:rPr>
          <w:rFonts w:ascii="微软雅黑" w:eastAsia="微软雅黑" w:hAnsi="微软雅黑" w:cs="宋体"/>
          <w:color w:val="171A1D"/>
          <w:kern w:val="0"/>
        </w:rPr>
        <w:t>具备计量检测资质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，</w:t>
      </w:r>
      <w:r w:rsidRPr="006C1066">
        <w:rPr>
          <w:rFonts w:ascii="微软雅黑" w:eastAsia="微软雅黑" w:hAnsi="微软雅黑" w:cs="宋体"/>
          <w:color w:val="171A1D"/>
          <w:kern w:val="0"/>
        </w:rPr>
        <w:t>对纳入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院内</w:t>
      </w:r>
      <w:r w:rsidRPr="006C1066">
        <w:rPr>
          <w:rFonts w:ascii="微软雅黑" w:eastAsia="微软雅黑" w:hAnsi="微软雅黑" w:cs="宋体"/>
          <w:color w:val="171A1D"/>
          <w:kern w:val="0"/>
        </w:rPr>
        <w:t>计量管理的设备和器械每年按照规定的频度进行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上门服务</w:t>
      </w:r>
      <w:r w:rsidRPr="006C1066">
        <w:rPr>
          <w:rFonts w:ascii="微软雅黑" w:eastAsia="微软雅黑" w:hAnsi="微软雅黑" w:cs="宋体"/>
          <w:color w:val="171A1D"/>
          <w:kern w:val="0"/>
        </w:rPr>
        <w:t>检测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。</w:t>
      </w:r>
      <w:r w:rsidR="00AF5FFA" w:rsidRPr="00AF5FFA">
        <w:rPr>
          <w:rFonts w:ascii="微软雅黑" w:eastAsia="微软雅黑" w:hAnsi="微软雅黑" w:cs="宋体" w:hint="eastAsia"/>
          <w:color w:val="171A1D"/>
          <w:kern w:val="0"/>
        </w:rPr>
        <w:t>经班子讨论同意</w:t>
      </w:r>
      <w:r>
        <w:rPr>
          <w:rFonts w:ascii="微软雅黑" w:eastAsia="微软雅黑" w:hAnsi="微软雅黑" w:cs="宋体" w:hint="eastAsia"/>
          <w:color w:val="171A1D"/>
          <w:kern w:val="0"/>
        </w:rPr>
        <w:t>实施采购</w:t>
      </w:r>
      <w:r w:rsidR="00AF5FFA" w:rsidRPr="00AF5FFA">
        <w:rPr>
          <w:rFonts w:ascii="微软雅黑" w:eastAsia="微软雅黑" w:hAnsi="微软雅黑" w:cs="宋体" w:hint="eastAsia"/>
          <w:color w:val="171A1D"/>
          <w:kern w:val="0"/>
        </w:rPr>
        <w:t>，</w:t>
      </w:r>
      <w:r>
        <w:rPr>
          <w:rFonts w:ascii="微软雅黑" w:eastAsia="微软雅黑" w:hAnsi="微软雅黑" w:cs="宋体" w:hint="eastAsia"/>
          <w:color w:val="171A1D"/>
          <w:kern w:val="0"/>
        </w:rPr>
        <w:t>总价不超过12万元/年</w:t>
      </w:r>
      <w:r w:rsidR="00AF5FFA" w:rsidRPr="00AF5FFA">
        <w:rPr>
          <w:rFonts w:ascii="微软雅黑" w:eastAsia="微软雅黑" w:hAnsi="微软雅黑" w:cs="宋体" w:hint="eastAsia"/>
          <w:color w:val="171A1D"/>
          <w:kern w:val="0"/>
        </w:rPr>
        <w:t>，</w:t>
      </w:r>
      <w:r>
        <w:rPr>
          <w:rFonts w:ascii="微软雅黑" w:eastAsia="微软雅黑" w:hAnsi="微软雅黑" w:cs="宋体" w:hint="eastAsia"/>
          <w:color w:val="171A1D"/>
          <w:kern w:val="0"/>
        </w:rPr>
        <w:t>具体设备数量及计量检测次数见附件</w:t>
      </w:r>
      <w:r w:rsidR="00132ECE">
        <w:rPr>
          <w:rFonts w:ascii="微软雅黑" w:eastAsia="微软雅黑" w:hAnsi="微软雅黑" w:cs="宋体" w:hint="eastAsia"/>
          <w:color w:val="171A1D"/>
          <w:kern w:val="0"/>
        </w:rPr>
        <w:t>2</w:t>
      </w:r>
      <w:r>
        <w:rPr>
          <w:rFonts w:ascii="微软雅黑" w:eastAsia="微软雅黑" w:hAnsi="微软雅黑" w:cs="宋体" w:hint="eastAsia"/>
          <w:color w:val="171A1D"/>
          <w:kern w:val="0"/>
        </w:rPr>
        <w:t>，</w:t>
      </w:r>
      <w:r w:rsidR="00AF5FFA" w:rsidRPr="00AF5FFA">
        <w:rPr>
          <w:rFonts w:ascii="微软雅黑" w:eastAsia="微软雅黑" w:hAnsi="微软雅黑" w:cs="宋体" w:hint="eastAsia"/>
          <w:color w:val="171A1D"/>
          <w:kern w:val="0"/>
        </w:rPr>
        <w:t>最终按实际结算。</w:t>
      </w:r>
    </w:p>
    <w:p w14:paraId="74ECF169" w14:textId="77777777" w:rsidR="001F4151" w:rsidRPr="001F4151" w:rsidRDefault="001F4151" w:rsidP="001F4151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二、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投标人资格</w:t>
      </w:r>
    </w:p>
    <w:p w14:paraId="40F64A52" w14:textId="77777777" w:rsidR="00F77ABF" w:rsidRPr="00F77ABF" w:rsidRDefault="00F77ABF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  <w:bdr w:val="none" w:sz="0" w:space="0" w:color="auto" w:frame="1"/>
        </w:rPr>
      </w:pPr>
      <w:r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资质要求</w:t>
      </w:r>
      <w:r w:rsidRPr="00F77ABF">
        <w:rPr>
          <w:rFonts w:ascii="微软雅黑" w:eastAsia="微软雅黑" w:hAnsi="微软雅黑" w:cs="宋体" w:hint="eastAsia"/>
          <w:color w:val="171A1D"/>
          <w:kern w:val="0"/>
        </w:rPr>
        <w:t xml:space="preserve">： </w:t>
      </w:r>
    </w:p>
    <w:p w14:paraId="438E0B53" w14:textId="77777777" w:rsidR="00F77ABF" w:rsidRPr="00F77ABF" w:rsidRDefault="00F77ABF" w:rsidP="00B21CB3">
      <w:pPr>
        <w:widowControl/>
        <w:shd w:val="clear" w:color="auto" w:fill="FFFFFF"/>
        <w:spacing w:line="240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  <w:bdr w:val="none" w:sz="0" w:space="0" w:color="auto" w:frame="1"/>
        </w:rPr>
      </w:pPr>
      <w:r w:rsidRPr="00F77ABF">
        <w:rPr>
          <w:rFonts w:ascii="微软雅黑" w:eastAsia="微软雅黑" w:hAnsi="微软雅黑" w:cs="宋体" w:hint="eastAsia"/>
          <w:color w:val="171A1D"/>
          <w:kern w:val="0"/>
        </w:rPr>
        <w:t>具备独立法人资格，持有有效营业执照、税务登记证（或三证合一营业执照）。</w:t>
      </w:r>
    </w:p>
    <w:p w14:paraId="3B553955" w14:textId="77777777" w:rsidR="006C1066" w:rsidRDefault="006C1066" w:rsidP="00F77ABF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具备相关项目的计量检测资质</w:t>
      </w:r>
      <w:r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14:paraId="4F8544F9" w14:textId="77777777" w:rsidR="00F77ABF" w:rsidRPr="006C1066" w:rsidRDefault="006C1066" w:rsidP="00F77ABF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具备计量标准考核证书，具备CMA、CNAS等实验室认证证书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14:paraId="46B3EF28" w14:textId="77777777" w:rsidR="00F77ABF" w:rsidRPr="00F77ABF" w:rsidRDefault="00B21CB3" w:rsidP="00F77ABF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近3年内有医院</w:t>
      </w:r>
      <w:r w:rsidR="006C1066">
        <w:rPr>
          <w:rFonts w:ascii="微软雅黑" w:eastAsia="微软雅黑" w:hAnsi="微软雅黑" w:cs="宋体" w:hint="eastAsia"/>
          <w:color w:val="171A1D"/>
          <w:kern w:val="0"/>
        </w:rPr>
        <w:t>成功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案例（需提供合同或验收证明）。</w:t>
      </w:r>
    </w:p>
    <w:p w14:paraId="7FEA9E2E" w14:textId="77777777" w:rsidR="00F77ABF" w:rsidRDefault="001F4151" w:rsidP="00F77ABF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 w:rsidRPr="001F4151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三、投标文件要求</w:t>
      </w:r>
    </w:p>
    <w:p w14:paraId="66C343F1" w14:textId="77777777" w:rsidR="00F77ABF" w:rsidRPr="00F77ABF" w:rsidRDefault="00F77ABF" w:rsidP="00F77ABF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投标文件内容</w:t>
      </w:r>
      <w:r w:rsidRPr="00F77ABF">
        <w:rPr>
          <w:rFonts w:ascii="微软雅黑" w:eastAsia="微软雅黑" w:hAnsi="微软雅黑" w:cs="宋体" w:hint="eastAsia"/>
          <w:color w:val="171A1D"/>
          <w:kern w:val="0"/>
        </w:rPr>
        <w:t xml:space="preserve">： </w:t>
      </w:r>
    </w:p>
    <w:p w14:paraId="6C1270DB" w14:textId="77777777" w:rsidR="00F77ABF" w:rsidRPr="006C1066" w:rsidRDefault="00B21CB3" w:rsidP="00F77ABF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1.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公司营业执照复印件（加盖公章）；</w:t>
      </w:r>
    </w:p>
    <w:p w14:paraId="1A806883" w14:textId="77777777" w:rsidR="006C1066" w:rsidRDefault="006C1066" w:rsidP="006C1066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color w:val="171A1D"/>
          <w:kern w:val="0"/>
          <w:szCs w:val="21"/>
          <w:bdr w:val="none" w:sz="0" w:space="0" w:color="auto" w:frame="1"/>
        </w:rPr>
        <w:t>2.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 xml:space="preserve"> 相关项目的计量检测资质</w:t>
      </w:r>
      <w:r>
        <w:rPr>
          <w:rFonts w:ascii="微软雅黑" w:eastAsia="微软雅黑" w:hAnsi="微软雅黑" w:cs="宋体" w:hint="eastAsia"/>
          <w:color w:val="171A1D"/>
          <w:kern w:val="0"/>
        </w:rPr>
        <w:t>。</w:t>
      </w:r>
      <w:r w:rsidRPr="006C1066">
        <w:rPr>
          <w:rFonts w:ascii="微软雅黑" w:eastAsia="微软雅黑" w:hAnsi="微软雅黑" w:cs="宋体" w:hint="eastAsia"/>
          <w:color w:val="171A1D"/>
          <w:kern w:val="0"/>
        </w:rPr>
        <w:t>计量标准考核证书，CMA、CNAS等实验室认证证书</w:t>
      </w:r>
      <w:r w:rsidRPr="00F77ABF">
        <w:rPr>
          <w:rFonts w:ascii="微软雅黑" w:eastAsia="微软雅黑" w:hAnsi="微软雅黑" w:cs="宋体" w:hint="eastAsia"/>
          <w:color w:val="171A1D"/>
          <w:kern w:val="0"/>
        </w:rPr>
        <w:t>复印件（加盖公章）；</w:t>
      </w:r>
    </w:p>
    <w:p w14:paraId="4B36333E" w14:textId="77777777" w:rsidR="006C1066" w:rsidRDefault="006C1066" w:rsidP="006C1066">
      <w:pPr>
        <w:widowControl/>
        <w:numPr>
          <w:ilvl w:val="1"/>
          <w:numId w:val="7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 w:rsidRPr="006C1066">
        <w:rPr>
          <w:rFonts w:ascii="微软雅黑" w:eastAsia="微软雅黑" w:hAnsi="微软雅黑" w:cs="宋体" w:hint="eastAsia"/>
          <w:color w:val="171A1D"/>
          <w:kern w:val="0"/>
        </w:rPr>
        <w:t>近3年内有医院成功案例（需提供合同或验收证明）。</w:t>
      </w:r>
    </w:p>
    <w:p w14:paraId="7958C090" w14:textId="77777777" w:rsidR="00F77ABF" w:rsidRPr="00F77ABF" w:rsidRDefault="00B21CB3" w:rsidP="00F77ABF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lastRenderedPageBreak/>
        <w:t>4.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报价单（含分项报价及总价）；</w:t>
      </w:r>
      <w:r w:rsidR="00F77ABF">
        <w:rPr>
          <w:rFonts w:ascii="微软雅黑" w:eastAsia="微软雅黑" w:hAnsi="微软雅黑" w:cs="宋体" w:hint="eastAsia"/>
          <w:color w:val="171A1D"/>
          <w:kern w:val="0"/>
        </w:rPr>
        <w:t>报价不得高于最高限价（人民币</w:t>
      </w:r>
      <w:r w:rsidR="00132ECE">
        <w:rPr>
          <w:rFonts w:ascii="微软雅黑" w:eastAsia="微软雅黑" w:hAnsi="微软雅黑" w:cs="宋体" w:hint="eastAsia"/>
          <w:color w:val="171A1D"/>
          <w:kern w:val="0"/>
        </w:rPr>
        <w:t>120</w:t>
      </w:r>
      <w:r w:rsidR="00F77ABF">
        <w:rPr>
          <w:rFonts w:ascii="微软雅黑" w:eastAsia="微软雅黑" w:hAnsi="微软雅黑" w:cs="宋体" w:hint="eastAsia"/>
          <w:color w:val="171A1D"/>
          <w:kern w:val="0"/>
        </w:rPr>
        <w:t>000元），报价高于最高限价作废标处理。</w:t>
      </w:r>
    </w:p>
    <w:p w14:paraId="5CE05BDB" w14:textId="77777777" w:rsidR="007A7DB1" w:rsidRPr="00F77ABF" w:rsidRDefault="00B21CB3" w:rsidP="007A7DB1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171A1D"/>
          <w:kern w:val="0"/>
        </w:rPr>
        <w:t>5.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法定代表人授权书（如非本人投标）。</w:t>
      </w:r>
    </w:p>
    <w:p w14:paraId="2630D107" w14:textId="77777777" w:rsidR="006C6A3D" w:rsidRDefault="001F415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四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、评标标准</w:t>
      </w:r>
    </w:p>
    <w:p w14:paraId="39CFC5AC" w14:textId="77777777" w:rsidR="00F77ABF" w:rsidRPr="00F77ABF" w:rsidRDefault="00F77ABF" w:rsidP="00F77A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77ABF">
        <w:rPr>
          <w:rFonts w:ascii="微软雅黑" w:eastAsia="微软雅黑" w:hAnsi="微软雅黑" w:cs="宋体" w:hint="eastAsia"/>
          <w:color w:val="171A1D"/>
          <w:kern w:val="0"/>
        </w:rPr>
        <w:t>采用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竞争性磋商</w:t>
      </w:r>
      <w:r w:rsidRPr="00F77ABF">
        <w:rPr>
          <w:rFonts w:ascii="微软雅黑" w:eastAsia="微软雅黑" w:hAnsi="微软雅黑" w:cs="宋体" w:hint="eastAsia"/>
          <w:bCs/>
          <w:color w:val="171A1D"/>
          <w:kern w:val="0"/>
        </w:rPr>
        <w:t>的评标办法</w:t>
      </w:r>
      <w:r w:rsidRPr="00F77ABF">
        <w:rPr>
          <w:rFonts w:ascii="微软雅黑" w:eastAsia="微软雅黑" w:hAnsi="微软雅黑" w:cs="宋体" w:hint="eastAsia"/>
          <w:color w:val="171A1D"/>
          <w:kern w:val="0"/>
        </w:rPr>
        <w:t>，总分100分：</w:t>
      </w:r>
    </w:p>
    <w:p w14:paraId="72DF1FF0" w14:textId="77777777" w:rsidR="00F77ABF" w:rsidRPr="00F77ABF" w:rsidRDefault="00B21CB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1.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技术参数（</w:t>
      </w:r>
      <w:r w:rsidR="00132ECE">
        <w:rPr>
          <w:rFonts w:ascii="微软雅黑" w:eastAsia="微软雅黑" w:hAnsi="微软雅黑" w:cs="宋体" w:hint="eastAsia"/>
          <w:b/>
          <w:bCs/>
          <w:color w:val="171A1D"/>
          <w:kern w:val="0"/>
        </w:rPr>
        <w:t>36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分）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：完全满足招标参数要求得满分，每有一项不达标扣</w:t>
      </w:r>
      <w:r w:rsidR="00132ECE">
        <w:rPr>
          <w:rFonts w:ascii="微软雅黑" w:eastAsia="微软雅黑" w:hAnsi="微软雅黑" w:cs="宋体" w:hint="eastAsia"/>
          <w:color w:val="171A1D"/>
          <w:kern w:val="0"/>
        </w:rPr>
        <w:t>3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分</w:t>
      </w:r>
      <w:r w:rsidR="00F77ABF">
        <w:rPr>
          <w:rFonts w:ascii="微软雅黑" w:eastAsia="微软雅黑" w:hAnsi="微软雅黑" w:cs="宋体" w:hint="eastAsia"/>
          <w:color w:val="171A1D"/>
          <w:kern w:val="0"/>
        </w:rPr>
        <w:t>，扣完为止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14:paraId="74D92CD3" w14:textId="77777777" w:rsidR="00132ECE" w:rsidRPr="00057983" w:rsidRDefault="00B21CB3" w:rsidP="00057983">
      <w:pPr>
        <w:widowControl/>
        <w:shd w:val="clear" w:color="auto" w:fill="FFFFFF"/>
        <w:spacing w:line="23" w:lineRule="atLeast"/>
        <w:ind w:leftChars="50" w:left="420" w:hangingChars="150" w:hanging="315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2.</w:t>
      </w:r>
      <w:r w:rsidR="00132ECE" w:rsidRPr="00337FAF"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 计量检测服务方案</w:t>
      </w:r>
      <w:r w:rsidR="00057983" w:rsidRPr="00337FAF">
        <w:rPr>
          <w:rFonts w:ascii="微软雅黑" w:eastAsia="微软雅黑" w:hAnsi="微软雅黑" w:cs="宋体" w:hint="eastAsia"/>
          <w:b/>
          <w:bCs/>
          <w:color w:val="171A1D"/>
          <w:kern w:val="0"/>
        </w:rPr>
        <w:t>及信息化管理方案（25分）</w:t>
      </w:r>
      <w:r w:rsidR="00057983">
        <w:rPr>
          <w:rFonts w:ascii="宋体" w:eastAsia="宋体" w:hAnsi="宋体" w:cs="宋体" w:hint="eastAsia"/>
          <w:b/>
          <w:bCs/>
          <w:szCs w:val="21"/>
        </w:rPr>
        <w:t>：</w:t>
      </w:r>
      <w:r w:rsidR="00132ECE" w:rsidRPr="00057983">
        <w:rPr>
          <w:rFonts w:ascii="微软雅黑" w:eastAsia="微软雅黑" w:hAnsi="微软雅黑" w:cs="宋体" w:hint="eastAsia"/>
          <w:color w:val="171A1D"/>
          <w:kern w:val="0"/>
        </w:rPr>
        <w:t>包含检测服务计划、检测服务内容</w:t>
      </w:r>
      <w:r w:rsidR="00057983" w:rsidRPr="00057983">
        <w:rPr>
          <w:rFonts w:ascii="微软雅黑" w:eastAsia="微软雅黑" w:hAnsi="微软雅黑" w:cs="宋体" w:hint="eastAsia"/>
          <w:color w:val="171A1D"/>
          <w:kern w:val="0"/>
        </w:rPr>
        <w:t>及检测服务承诺，以及信息化管理方案，如有独立的管理系统，可供下载证书的客户端，电子化证书模版等。</w:t>
      </w:r>
    </w:p>
    <w:p w14:paraId="4A99978F" w14:textId="77777777" w:rsidR="00057983" w:rsidRDefault="00057983" w:rsidP="00057983">
      <w:pPr>
        <w:widowControl/>
        <w:shd w:val="clear" w:color="auto" w:fill="FFFFFF"/>
        <w:spacing w:line="23" w:lineRule="atLeast"/>
        <w:ind w:leftChars="50" w:left="420" w:hangingChars="150" w:hanging="315"/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3.</w:t>
      </w:r>
      <w:r w:rsidRPr="00057983">
        <w:rPr>
          <w:rFonts w:ascii="宋体" w:eastAsia="宋体" w:hAnsi="宋体" w:cs="宋体" w:hint="eastAsia"/>
          <w:b/>
          <w:bCs/>
          <w:szCs w:val="21"/>
        </w:rPr>
        <w:t xml:space="preserve"> </w:t>
      </w:r>
      <w:r w:rsidRPr="00337FAF">
        <w:rPr>
          <w:rFonts w:ascii="宋体" w:eastAsia="宋体" w:hAnsi="宋体" w:cs="宋体" w:hint="eastAsia"/>
          <w:b/>
          <w:bCs/>
          <w:szCs w:val="21"/>
        </w:rPr>
        <w:t>拟投入的计量检测设备及投入本项目的团队人员（10分）。</w:t>
      </w:r>
    </w:p>
    <w:p w14:paraId="01581B00" w14:textId="77777777" w:rsidR="00057983" w:rsidRDefault="00057983" w:rsidP="00057983">
      <w:pPr>
        <w:widowControl/>
        <w:shd w:val="clear" w:color="auto" w:fill="FFFFFF"/>
        <w:spacing w:line="23" w:lineRule="atLeast"/>
        <w:ind w:leftChars="50" w:left="420" w:hangingChars="150" w:hanging="315"/>
        <w:jc w:val="left"/>
        <w:rPr>
          <w:rFonts w:ascii="微软雅黑" w:eastAsia="微软雅黑" w:hAnsi="微软雅黑" w:cs="宋体" w:hint="eastAsia"/>
          <w:b/>
          <w:bCs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4.</w:t>
      </w:r>
      <w:r w:rsidRPr="00057983"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项目业绩（</w:t>
      </w:r>
      <w:r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eastAsia="宋体" w:hAnsi="宋体" w:cs="宋体" w:hint="eastAsia"/>
          <w:b/>
          <w:bCs/>
          <w:szCs w:val="21"/>
        </w:rPr>
        <w:t>分）：</w:t>
      </w:r>
      <w:r w:rsidRPr="00057983">
        <w:rPr>
          <w:rFonts w:ascii="微软雅黑" w:eastAsia="微软雅黑" w:hAnsi="微软雅黑" w:cs="宋体" w:hint="eastAsia"/>
          <w:color w:val="171A1D"/>
          <w:kern w:val="0"/>
        </w:rPr>
        <w:t>自2022年1月1日至今</w:t>
      </w:r>
      <w:r>
        <w:rPr>
          <w:rFonts w:ascii="微软雅黑" w:eastAsia="微软雅黑" w:hAnsi="微软雅黑" w:cs="宋体" w:hint="eastAsia"/>
          <w:color w:val="171A1D"/>
          <w:kern w:val="0"/>
        </w:rPr>
        <w:t>的类似业绩，</w:t>
      </w:r>
      <w:r w:rsidRPr="00057983">
        <w:rPr>
          <w:rFonts w:ascii="微软雅黑" w:eastAsia="微软雅黑" w:hAnsi="微软雅黑" w:cs="宋体" w:hint="eastAsia"/>
          <w:color w:val="171A1D"/>
          <w:kern w:val="0"/>
        </w:rPr>
        <w:t>每提供1个得1分</w:t>
      </w:r>
      <w:r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14:paraId="2C107E82" w14:textId="77777777" w:rsidR="00F77ABF" w:rsidRDefault="0005798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5.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报价合理性（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2</w:t>
      </w:r>
      <w:r w:rsidR="00F77ABF"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0分）</w:t>
      </w:r>
      <w:r w:rsidR="00F77ABF" w:rsidRPr="00F77ABF">
        <w:rPr>
          <w:rFonts w:ascii="微软雅黑" w:eastAsia="微软雅黑" w:hAnsi="微软雅黑" w:cs="宋体" w:hint="eastAsia"/>
          <w:color w:val="171A1D"/>
          <w:kern w:val="0"/>
        </w:rPr>
        <w:t>：价格最低者得基准分，其他按比例扣减。</w:t>
      </w:r>
    </w:p>
    <w:p w14:paraId="0FD1FADA" w14:textId="77777777" w:rsidR="00057983" w:rsidRPr="00F77ABF" w:rsidRDefault="00057983" w:rsidP="00B21CB3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 w:rsidRPr="00057983">
        <w:rPr>
          <w:rFonts w:ascii="微软雅黑" w:eastAsia="微软雅黑" w:hAnsi="微软雅黑" w:cs="宋体" w:hint="eastAsia"/>
          <w:b/>
          <w:bCs/>
          <w:color w:val="171A1D"/>
          <w:kern w:val="0"/>
        </w:rPr>
        <w:t>6.其他</w:t>
      </w:r>
      <w:r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（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4</w:t>
      </w:r>
      <w:r w:rsidRPr="00F77ABF">
        <w:rPr>
          <w:rFonts w:ascii="微软雅黑" w:eastAsia="微软雅黑" w:hAnsi="微软雅黑" w:cs="宋体" w:hint="eastAsia"/>
          <w:b/>
          <w:bCs/>
          <w:color w:val="171A1D"/>
          <w:kern w:val="0"/>
        </w:rPr>
        <w:t>分）</w:t>
      </w:r>
      <w:r w:rsidRPr="00057983">
        <w:rPr>
          <w:rFonts w:ascii="微软雅黑" w:eastAsia="微软雅黑" w:hAnsi="微软雅黑" w:cs="宋体" w:hint="eastAsia"/>
          <w:b/>
          <w:bCs/>
          <w:color w:val="171A1D"/>
          <w:kern w:val="0"/>
        </w:rPr>
        <w:t>：</w:t>
      </w:r>
      <w:r w:rsidRPr="00057983">
        <w:rPr>
          <w:rFonts w:ascii="微软雅黑" w:eastAsia="微软雅黑" w:hAnsi="微软雅黑" w:cs="宋体" w:hint="eastAsia"/>
          <w:color w:val="171A1D"/>
          <w:kern w:val="0"/>
        </w:rPr>
        <w:t>供应商具有中国合格评定国家认可委员会实验室认可证书的得4分；</w:t>
      </w:r>
      <w:r w:rsidR="00337FAF">
        <w:rPr>
          <w:rFonts w:ascii="微软雅黑" w:eastAsia="微软雅黑" w:hAnsi="微软雅黑" w:cs="宋体" w:hint="eastAsia"/>
          <w:color w:val="171A1D"/>
          <w:kern w:val="0"/>
        </w:rPr>
        <w:t>提供复印件并加盖</w:t>
      </w:r>
      <w:r w:rsidRPr="00057983">
        <w:rPr>
          <w:rFonts w:ascii="微软雅黑" w:eastAsia="微软雅黑" w:hAnsi="微软雅黑" w:cs="宋体" w:hint="eastAsia"/>
          <w:color w:val="171A1D"/>
          <w:kern w:val="0"/>
        </w:rPr>
        <w:t>公章。</w:t>
      </w:r>
    </w:p>
    <w:p w14:paraId="05912FF7" w14:textId="77777777" w:rsidR="004A2DFD" w:rsidRPr="00AC615B" w:rsidRDefault="001F4151" w:rsidP="00800179">
      <w:pPr>
        <w:pStyle w:val="ab"/>
        <w:spacing w:line="400" w:lineRule="exact"/>
        <w:rPr>
          <w:rFonts w:ascii="微软雅黑" w:eastAsia="微软雅黑" w:hAnsi="微软雅黑" w:hint="eastAsia"/>
          <w:b/>
          <w:bCs/>
          <w:color w:val="171A1D"/>
        </w:rPr>
      </w:pPr>
      <w:r>
        <w:rPr>
          <w:rFonts w:ascii="微软雅黑" w:eastAsia="微软雅黑" w:hAnsi="微软雅黑" w:hint="eastAsia"/>
          <w:b/>
          <w:bCs/>
          <w:color w:val="171A1D"/>
        </w:rPr>
        <w:t>五</w:t>
      </w:r>
      <w:r w:rsidR="004A2DFD" w:rsidRPr="00AC615B">
        <w:rPr>
          <w:rFonts w:ascii="微软雅黑" w:eastAsia="微软雅黑" w:hAnsi="微软雅黑" w:hint="eastAsia"/>
          <w:b/>
          <w:bCs/>
          <w:color w:val="171A1D"/>
        </w:rPr>
        <w:t>、</w:t>
      </w:r>
      <w:r w:rsidR="00687FEC">
        <w:rPr>
          <w:rFonts w:ascii="微软雅黑" w:eastAsia="微软雅黑" w:hAnsi="微软雅黑" w:hint="eastAsia"/>
          <w:b/>
          <w:bCs/>
          <w:color w:val="171A1D"/>
        </w:rPr>
        <w:t>注意事项</w:t>
      </w:r>
    </w:p>
    <w:p w14:paraId="2DE9B963" w14:textId="77777777" w:rsidR="004A2DFD" w:rsidRPr="00B44C78" w:rsidRDefault="004A2DFD" w:rsidP="00800179">
      <w:pPr>
        <w:pStyle w:val="ab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1.本次招标公告发布于杭州市第一人民医院桐庐医院官网，请自行下载查看。</w:t>
      </w:r>
    </w:p>
    <w:p w14:paraId="7A79D1F5" w14:textId="77777777" w:rsidR="00AC615B" w:rsidRPr="00B44C78" w:rsidRDefault="00AC615B" w:rsidP="00800179">
      <w:pPr>
        <w:pStyle w:val="ab"/>
        <w:spacing w:line="400" w:lineRule="exact"/>
        <w:rPr>
          <w:rFonts w:ascii="微软雅黑" w:eastAsia="微软雅黑" w:hAnsi="微软雅黑" w:hint="eastAsia"/>
          <w:color w:val="171A1D"/>
          <w:sz w:val="21"/>
          <w:szCs w:val="22"/>
        </w:rPr>
      </w:pPr>
      <w:r w:rsidRPr="00B44C78">
        <w:rPr>
          <w:rFonts w:ascii="微软雅黑" w:eastAsia="微软雅黑" w:hAnsi="微软雅黑" w:hint="eastAsia"/>
          <w:color w:val="171A1D"/>
          <w:sz w:val="21"/>
          <w:szCs w:val="22"/>
        </w:rPr>
        <w:t>2.投标文件一正两副，自行装订密封完整。</w:t>
      </w:r>
    </w:p>
    <w:p w14:paraId="2E789509" w14:textId="77777777" w:rsidR="006C6A3D" w:rsidRPr="006C6A3D" w:rsidRDefault="007A7DB1" w:rsidP="006C6A3D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六</w:t>
      </w:r>
      <w:r w:rsidR="006C6A3D" w:rsidRPr="006C6A3D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、时间安排</w:t>
      </w:r>
    </w:p>
    <w:p w14:paraId="62FA413A" w14:textId="77777777" w:rsidR="006C6A3D" w:rsidRPr="00B70158" w:rsidRDefault="006C6A3D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 w:rsidRPr="006C6A3D">
        <w:rPr>
          <w:rFonts w:ascii="微软雅黑" w:eastAsia="微软雅黑" w:hAnsi="微软雅黑" w:cs="宋体" w:hint="eastAsia"/>
          <w:b/>
          <w:bCs/>
          <w:color w:val="171A1D"/>
          <w:kern w:val="0"/>
        </w:rPr>
        <w:t>投标截止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：</w:t>
      </w:r>
      <w:proofErr w:type="gramStart"/>
      <w:r w:rsidRPr="006C6A3D">
        <w:rPr>
          <w:rFonts w:ascii="微软雅黑" w:eastAsia="微软雅黑" w:hAnsi="微软雅黑" w:cs="宋体" w:hint="eastAsia"/>
          <w:color w:val="171A1D"/>
          <w:kern w:val="0"/>
        </w:rPr>
        <w:t>2025</w:t>
      </w:r>
      <w:proofErr w:type="gramEnd"/>
      <w:r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337FAF">
        <w:rPr>
          <w:rFonts w:ascii="微软雅黑" w:eastAsia="微软雅黑" w:hAnsi="微软雅黑" w:cs="宋体" w:hint="eastAsia"/>
          <w:color w:val="171A1D"/>
          <w:kern w:val="0"/>
        </w:rPr>
        <w:t>7</w:t>
      </w:r>
      <w:r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337FAF">
        <w:rPr>
          <w:rFonts w:ascii="微软雅黑" w:eastAsia="微软雅黑" w:hAnsi="微软雅黑" w:cs="宋体" w:hint="eastAsia"/>
          <w:color w:val="171A1D"/>
          <w:kern w:val="0"/>
        </w:rPr>
        <w:t>4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A008A0">
        <w:rPr>
          <w:rFonts w:ascii="微软雅黑" w:eastAsia="微软雅黑" w:hAnsi="微软雅黑" w:cs="宋体" w:hint="eastAsia"/>
          <w:color w:val="171A1D"/>
          <w:kern w:val="0"/>
        </w:rPr>
        <w:t>10</w:t>
      </w:r>
      <w:r w:rsidR="008528CE">
        <w:rPr>
          <w:rFonts w:ascii="微软雅黑" w:eastAsia="微软雅黑" w:hAnsi="微软雅黑" w:cs="宋体" w:hint="eastAsia"/>
          <w:color w:val="171A1D"/>
          <w:kern w:val="0"/>
        </w:rPr>
        <w:t>:00</w:t>
      </w:r>
    </w:p>
    <w:p w14:paraId="35A5286F" w14:textId="77777777" w:rsidR="00B70158" w:rsidRPr="006C6A3D" w:rsidRDefault="00B70158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开标地点</w:t>
      </w:r>
      <w:r w:rsidRPr="00B70158">
        <w:rPr>
          <w:rFonts w:ascii="微软雅黑" w:eastAsia="微软雅黑" w:hAnsi="微软雅黑" w:cs="宋体" w:hint="eastAsia"/>
          <w:color w:val="171A1D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color w:val="171A1D"/>
          <w:kern w:val="0"/>
          <w:szCs w:val="21"/>
        </w:rPr>
        <w:t>杭州市第一人民医院桐庐医院行政楼506会议室</w:t>
      </w:r>
    </w:p>
    <w:p w14:paraId="1C0D066A" w14:textId="77777777" w:rsidR="006C6A3D" w:rsidRPr="006C6A3D" w:rsidRDefault="008528CE" w:rsidP="006C6A3D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lastRenderedPageBreak/>
        <w:t>报名</w:t>
      </w:r>
      <w:r w:rsidR="00DB4E1B">
        <w:rPr>
          <w:rFonts w:ascii="微软雅黑" w:eastAsia="微软雅黑" w:hAnsi="微软雅黑" w:cs="宋体" w:hint="eastAsia"/>
          <w:b/>
          <w:bCs/>
          <w:color w:val="171A1D"/>
          <w:kern w:val="0"/>
        </w:rPr>
        <w:t>截止</w:t>
      </w: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>时间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：2025年</w:t>
      </w:r>
      <w:r w:rsidR="00337FAF">
        <w:rPr>
          <w:rFonts w:ascii="微软雅黑" w:eastAsia="微软雅黑" w:hAnsi="微软雅黑" w:cs="宋体" w:hint="eastAsia"/>
          <w:color w:val="171A1D"/>
          <w:kern w:val="0"/>
        </w:rPr>
        <w:t>7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337FAF">
        <w:rPr>
          <w:rFonts w:ascii="微软雅黑" w:eastAsia="微软雅黑" w:hAnsi="微软雅黑" w:cs="宋体" w:hint="eastAsia"/>
          <w:color w:val="171A1D"/>
          <w:kern w:val="0"/>
        </w:rPr>
        <w:t>3</w:t>
      </w:r>
      <w:r w:rsidR="006C6A3D" w:rsidRPr="006C6A3D">
        <w:rPr>
          <w:rFonts w:ascii="微软雅黑" w:eastAsia="微软雅黑" w:hAnsi="微软雅黑" w:cs="宋体" w:hint="eastAsia"/>
          <w:color w:val="171A1D"/>
          <w:kern w:val="0"/>
        </w:rPr>
        <w:t>日</w:t>
      </w:r>
      <w:r w:rsidR="00DB4E1B">
        <w:rPr>
          <w:rFonts w:ascii="微软雅黑" w:eastAsia="微软雅黑" w:hAnsi="微软雅黑" w:cs="宋体" w:hint="eastAsia"/>
          <w:color w:val="171A1D"/>
          <w:kern w:val="0"/>
        </w:rPr>
        <w:t>17:00；报名表见附件</w:t>
      </w:r>
      <w:r w:rsidR="00132ECE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8364BA">
        <w:rPr>
          <w:rFonts w:ascii="微软雅黑" w:eastAsia="微软雅黑" w:hAnsi="微软雅黑" w:cs="宋体" w:hint="eastAsia"/>
          <w:color w:val="171A1D"/>
          <w:kern w:val="0"/>
        </w:rPr>
        <w:t>，报名登记表在有效期内填写完整，及相关报名文件资料一起，PDF格式发送自邮箱：</w:t>
      </w:r>
      <w:hyperlink r:id="rId8" w:history="1">
        <w:r w:rsidR="008364BA" w:rsidRPr="008F2370">
          <w:rPr>
            <w:rStyle w:val="ac"/>
            <w:rFonts w:ascii="微软雅黑" w:eastAsia="微软雅黑" w:hAnsi="微软雅黑" w:cs="宋体" w:hint="eastAsia"/>
            <w:kern w:val="0"/>
          </w:rPr>
          <w:t>542944765@qq.com</w:t>
        </w:r>
      </w:hyperlink>
      <w:r w:rsidR="008364BA">
        <w:rPr>
          <w:rFonts w:ascii="微软雅黑" w:eastAsia="微软雅黑" w:hAnsi="微软雅黑" w:cs="宋体" w:hint="eastAsia"/>
          <w:color w:val="171A1D"/>
          <w:kern w:val="0"/>
        </w:rPr>
        <w:t>。</w:t>
      </w:r>
    </w:p>
    <w:p w14:paraId="3ABBCD0D" w14:textId="77777777" w:rsidR="008528CE" w:rsidRPr="008528CE" w:rsidRDefault="007A7DB1" w:rsidP="008528CE">
      <w:pPr>
        <w:widowControl/>
        <w:numPr>
          <w:ilvl w:val="0"/>
          <w:numId w:val="4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cs="宋体" w:hint="eastAsia"/>
          <w:color w:val="171A1D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七</w:t>
      </w:r>
      <w:r w:rsidR="006C6A3D" w:rsidRPr="008528CE">
        <w:rPr>
          <w:rFonts w:ascii="微软雅黑" w:eastAsia="微软雅黑" w:hAnsi="微软雅黑" w:cs="宋体" w:hint="eastAsia"/>
          <w:b/>
          <w:bCs/>
          <w:color w:val="171A1D"/>
          <w:kern w:val="0"/>
          <w:sz w:val="24"/>
          <w:szCs w:val="24"/>
        </w:rPr>
        <w:t>、联系方式</w:t>
      </w:r>
    </w:p>
    <w:p w14:paraId="51B63C92" w14:textId="77777777" w:rsidR="00DB6132" w:rsidRPr="00DB6132" w:rsidRDefault="00DB4E1B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528CE">
        <w:rPr>
          <w:rFonts w:ascii="微软雅黑" w:eastAsia="微软雅黑" w:hAnsi="微软雅黑" w:cs="宋体" w:hint="eastAsia"/>
          <w:b/>
          <w:bCs/>
          <w:color w:val="171A1D"/>
          <w:kern w:val="0"/>
        </w:rPr>
        <w:t>杭州市</w:t>
      </w:r>
      <w:proofErr w:type="gramStart"/>
      <w:r w:rsidRPr="008528CE">
        <w:rPr>
          <w:rFonts w:ascii="微软雅黑" w:eastAsia="微软雅黑" w:hAnsi="微软雅黑" w:cs="宋体" w:hint="eastAsia"/>
          <w:b/>
          <w:bCs/>
          <w:color w:val="171A1D"/>
          <w:kern w:val="0"/>
        </w:rPr>
        <w:t>一</w:t>
      </w:r>
      <w:proofErr w:type="gramEnd"/>
      <w:r w:rsidRPr="008528CE">
        <w:rPr>
          <w:rFonts w:ascii="微软雅黑" w:eastAsia="微软雅黑" w:hAnsi="微软雅黑" w:cs="宋体" w:hint="eastAsia"/>
          <w:b/>
          <w:bCs/>
          <w:color w:val="171A1D"/>
          <w:kern w:val="0"/>
        </w:rPr>
        <w:t>医院桐庐医院</w:t>
      </w:r>
      <w:r w:rsidR="008364B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毛</w:t>
      </w:r>
      <w:r w:rsidR="00185401" w:rsidRPr="008364BA">
        <w:rPr>
          <w:rFonts w:ascii="微软雅黑" w:eastAsia="微软雅黑" w:hAnsi="微软雅黑" w:cs="宋体" w:hint="eastAsia"/>
          <w:color w:val="171A1D"/>
          <w:kern w:val="0"/>
        </w:rPr>
        <w:t>老师</w:t>
      </w:r>
      <w:r w:rsidR="0037717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 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  <w:sz w:val="18"/>
          <w:szCs w:val="18"/>
        </w:rPr>
        <w:t xml:space="preserve"> </w:t>
      </w:r>
      <w:r w:rsidR="006C6A3D" w:rsidRPr="008364BA">
        <w:rPr>
          <w:rFonts w:ascii="微软雅黑" w:eastAsia="微软雅黑" w:hAnsi="微软雅黑" w:cs="宋体" w:hint="eastAsia"/>
          <w:b/>
          <w:bCs/>
          <w:color w:val="171A1D"/>
          <w:kern w:val="0"/>
        </w:rPr>
        <w:t>电话</w:t>
      </w:r>
      <w:r w:rsidR="006C6A3D" w:rsidRPr="008364BA">
        <w:rPr>
          <w:rFonts w:ascii="微软雅黑" w:eastAsia="微软雅黑" w:hAnsi="微软雅黑" w:cs="宋体" w:hint="eastAsia"/>
          <w:color w:val="171A1D"/>
          <w:kern w:val="0"/>
        </w:rPr>
        <w:t>：0571-</w:t>
      </w:r>
      <w:r w:rsidR="008528CE" w:rsidRPr="008364BA">
        <w:rPr>
          <w:rFonts w:ascii="微软雅黑" w:eastAsia="微软雅黑" w:hAnsi="微软雅黑" w:cs="宋体" w:hint="eastAsia"/>
          <w:color w:val="171A1D"/>
          <w:kern w:val="0"/>
        </w:rPr>
        <w:t>64386137</w:t>
      </w:r>
      <w:r w:rsidR="00DB6132">
        <w:rPr>
          <w:rFonts w:ascii="微软雅黑" w:eastAsia="微软雅黑" w:hAnsi="微软雅黑" w:cs="宋体" w:hint="eastAsia"/>
          <w:color w:val="171A1D"/>
          <w:kern w:val="0"/>
        </w:rPr>
        <w:t xml:space="preserve">  </w:t>
      </w:r>
    </w:p>
    <w:p w14:paraId="573E8681" w14:textId="77777777" w:rsidR="00237C24" w:rsidRPr="00DB6132" w:rsidRDefault="00DB6132" w:rsidP="00DB6132">
      <w:pPr>
        <w:widowControl/>
        <w:numPr>
          <w:ilvl w:val="0"/>
          <w:numId w:val="4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71A1D"/>
          <w:kern w:val="0"/>
        </w:rPr>
        <w:t xml:space="preserve">                                                 </w:t>
      </w:r>
      <w:r>
        <w:rPr>
          <w:rFonts w:ascii="微软雅黑" w:eastAsia="微软雅黑" w:hAnsi="微软雅黑" w:cs="宋体" w:hint="eastAsia"/>
          <w:color w:val="171A1D"/>
          <w:kern w:val="0"/>
        </w:rPr>
        <w:t xml:space="preserve"> </w:t>
      </w:r>
      <w:r w:rsidR="008528CE" w:rsidRPr="00DB6132">
        <w:rPr>
          <w:rFonts w:ascii="微软雅黑" w:eastAsia="微软雅黑" w:hAnsi="微软雅黑" w:cs="宋体" w:hint="eastAsia"/>
          <w:color w:val="171A1D"/>
          <w:kern w:val="0"/>
        </w:rPr>
        <w:t>2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025年</w:t>
      </w:r>
      <w:r w:rsidR="00337FAF">
        <w:rPr>
          <w:rFonts w:ascii="微软雅黑" w:eastAsia="微软雅黑" w:hAnsi="微软雅黑" w:cs="宋体" w:hint="eastAsia"/>
          <w:color w:val="171A1D"/>
          <w:kern w:val="0"/>
        </w:rPr>
        <w:t>7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月</w:t>
      </w:r>
      <w:r w:rsidR="00337FAF">
        <w:rPr>
          <w:rFonts w:ascii="微软雅黑" w:eastAsia="微软雅黑" w:hAnsi="微软雅黑" w:cs="宋体" w:hint="eastAsia"/>
          <w:color w:val="171A1D"/>
          <w:kern w:val="0"/>
        </w:rPr>
        <w:t>1</w:t>
      </w:r>
      <w:r w:rsidR="006C6A3D" w:rsidRPr="00DB6132">
        <w:rPr>
          <w:rFonts w:ascii="微软雅黑" w:eastAsia="微软雅黑" w:hAnsi="微软雅黑" w:cs="宋体" w:hint="eastAsia"/>
          <w:color w:val="171A1D"/>
          <w:kern w:val="0"/>
        </w:rPr>
        <w:t>日</w:t>
      </w:r>
    </w:p>
    <w:p w14:paraId="14BAD80F" w14:textId="77777777" w:rsidR="00337FAF" w:rsidRDefault="00337FAF" w:rsidP="00337FAF">
      <w:pPr>
        <w:jc w:val="left"/>
        <w:rPr>
          <w:sz w:val="24"/>
        </w:rPr>
      </w:pPr>
    </w:p>
    <w:p w14:paraId="5EFF7F14" w14:textId="77777777" w:rsidR="00337FAF" w:rsidRDefault="00337FAF" w:rsidP="00337FAF">
      <w:pPr>
        <w:jc w:val="left"/>
        <w:rPr>
          <w:sz w:val="24"/>
        </w:rPr>
      </w:pPr>
    </w:p>
    <w:p w14:paraId="0ABB14FC" w14:textId="77777777" w:rsidR="00337FAF" w:rsidRDefault="00337FAF" w:rsidP="00337FAF">
      <w:pPr>
        <w:jc w:val="left"/>
        <w:rPr>
          <w:sz w:val="24"/>
        </w:rPr>
      </w:pPr>
    </w:p>
    <w:p w14:paraId="4620BE8B" w14:textId="77777777" w:rsidR="00337FAF" w:rsidRPr="00337FAF" w:rsidRDefault="00337FAF" w:rsidP="00337FAF">
      <w:pPr>
        <w:jc w:val="left"/>
        <w:rPr>
          <w:sz w:val="24"/>
        </w:rPr>
      </w:pPr>
      <w:r w:rsidRPr="00337FAF">
        <w:rPr>
          <w:rFonts w:hint="eastAsia"/>
          <w:sz w:val="24"/>
        </w:rPr>
        <w:t>附件</w:t>
      </w:r>
      <w:r w:rsidRPr="00337FAF">
        <w:rPr>
          <w:rFonts w:hint="eastAsia"/>
          <w:sz w:val="24"/>
        </w:rPr>
        <w:t>1</w:t>
      </w:r>
    </w:p>
    <w:p w14:paraId="713AC0C5" w14:textId="77777777" w:rsidR="00337FAF" w:rsidRDefault="00337FAF" w:rsidP="00982EFF">
      <w:pPr>
        <w:jc w:val="center"/>
        <w:rPr>
          <w:sz w:val="32"/>
        </w:rPr>
      </w:pPr>
    </w:p>
    <w:p w14:paraId="76024371" w14:textId="77777777" w:rsidR="00982EFF" w:rsidRPr="00982EFF" w:rsidRDefault="00982EFF" w:rsidP="00982EFF">
      <w:pPr>
        <w:jc w:val="center"/>
        <w:rPr>
          <w:sz w:val="32"/>
        </w:rPr>
      </w:pPr>
      <w:r w:rsidRPr="00982EFF">
        <w:rPr>
          <w:rFonts w:hint="eastAsia"/>
          <w:sz w:val="32"/>
        </w:rPr>
        <w:t>报名登记表</w:t>
      </w:r>
    </w:p>
    <w:p w14:paraId="4FE24C3F" w14:textId="77777777" w:rsidR="00982EFF" w:rsidRDefault="00982EFF" w:rsidP="00982E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5894"/>
      </w:tblGrid>
      <w:tr w:rsidR="00982EFF" w14:paraId="162DDCFC" w14:textId="77777777" w:rsidTr="00516EC0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14:paraId="3793F304" w14:textId="77777777" w:rsidR="00982EFF" w:rsidRDefault="00982EFF" w:rsidP="00516EC0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DEAA08" w14:textId="77777777" w:rsidR="00982EFF" w:rsidRDefault="00982EFF" w:rsidP="00516EC0">
            <w:pPr>
              <w:ind w:firstLine="1980"/>
            </w:pPr>
          </w:p>
        </w:tc>
      </w:tr>
      <w:tr w:rsidR="00982EFF" w14:paraId="5CA803EE" w14:textId="77777777" w:rsidTr="00516EC0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14:paraId="78836E7C" w14:textId="77777777" w:rsidR="00982EFF" w:rsidRDefault="00982EFF" w:rsidP="00516EC0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5327B10" w14:textId="77777777" w:rsidR="00982EFF" w:rsidRDefault="00982EFF" w:rsidP="00516EC0">
            <w:pPr>
              <w:ind w:firstLine="1980"/>
            </w:pPr>
          </w:p>
        </w:tc>
      </w:tr>
      <w:tr w:rsidR="00982EFF" w14:paraId="08355674" w14:textId="77777777" w:rsidTr="00516EC0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14:paraId="34ABA99D" w14:textId="77777777" w:rsidR="00982EFF" w:rsidRDefault="00982EFF" w:rsidP="00516EC0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96B1F2" w14:textId="77777777" w:rsidR="00982EFF" w:rsidRDefault="00982EFF" w:rsidP="00516EC0">
            <w:pPr>
              <w:ind w:firstLine="1980"/>
            </w:pPr>
          </w:p>
        </w:tc>
      </w:tr>
      <w:tr w:rsidR="00982EFF" w14:paraId="45E9326C" w14:textId="77777777" w:rsidTr="00516EC0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14:paraId="014242D6" w14:textId="77777777" w:rsidR="00982EFF" w:rsidRDefault="00982EFF" w:rsidP="00516EC0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60AC30A" w14:textId="77777777" w:rsidR="00982EFF" w:rsidRDefault="00982EFF" w:rsidP="00516EC0">
            <w:pPr>
              <w:ind w:firstLine="1980"/>
            </w:pPr>
          </w:p>
        </w:tc>
      </w:tr>
    </w:tbl>
    <w:p w14:paraId="1E402BBC" w14:textId="77777777" w:rsidR="00982EFF" w:rsidRDefault="00982EFF" w:rsidP="00982EFF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14:paraId="1EDA7E40" w14:textId="77777777" w:rsidR="00982EFF" w:rsidRDefault="00982EFF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F2A2482" w14:textId="77777777" w:rsidR="00132E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EC75F19" w14:textId="77777777" w:rsidR="00132E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198340C" w14:textId="77777777" w:rsidR="00132E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71194C3" w14:textId="77777777" w:rsidR="00132E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884E5F7" w14:textId="77777777" w:rsidR="00132E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7D77087F" w14:textId="77777777" w:rsidR="00132E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A8DF32F" w14:textId="77777777" w:rsidR="00132E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2B74671" w14:textId="77777777" w:rsidR="00132ECE" w:rsidRDefault="00132ECE" w:rsidP="00132ECE">
      <w:pPr>
        <w:pStyle w:val="ad"/>
        <w:ind w:firstLine="0"/>
        <w:jc w:val="left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附件2：</w:t>
      </w:r>
    </w:p>
    <w:p w14:paraId="1C1613E7" w14:textId="77777777" w:rsidR="00132ECE" w:rsidRDefault="00132ECE" w:rsidP="00132ECE">
      <w:pPr>
        <w:pStyle w:val="ad"/>
        <w:ind w:firstLine="0"/>
        <w:jc w:val="center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设备检测数量明细表</w:t>
      </w:r>
    </w:p>
    <w:p w14:paraId="160636E6" w14:textId="77777777" w:rsidR="00132ECE" w:rsidRDefault="00132ECE" w:rsidP="00132ECE">
      <w:pPr>
        <w:pStyle w:val="ad"/>
        <w:ind w:firstLineChars="228" w:firstLine="479"/>
        <w:rPr>
          <w:rFonts w:ascii="宋体" w:eastAsia="宋体" w:hAnsi="宋体" w:hint="eastAsia"/>
          <w:sz w:val="21"/>
          <w:szCs w:val="21"/>
        </w:rPr>
      </w:pPr>
    </w:p>
    <w:tbl>
      <w:tblPr>
        <w:tblStyle w:val="af"/>
        <w:tblpPr w:leftFromText="180" w:rightFromText="180" w:vertAnchor="text" w:tblpXSpec="center" w:tblpY="1"/>
        <w:tblOverlap w:val="never"/>
        <w:tblW w:w="4950" w:type="pct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16"/>
        <w:gridCol w:w="2466"/>
        <w:gridCol w:w="1881"/>
        <w:gridCol w:w="2750"/>
      </w:tblGrid>
      <w:tr w:rsidR="00132ECE" w14:paraId="24311C62" w14:textId="77777777" w:rsidTr="00132ECE">
        <w:trPr>
          <w:trHeight w:hRule="exact" w:val="478"/>
        </w:trPr>
        <w:tc>
          <w:tcPr>
            <w:tcW w:w="680" w:type="pct"/>
            <w:vAlign w:val="center"/>
          </w:tcPr>
          <w:p w14:paraId="0774CEF4" w14:textId="77777777" w:rsidR="00132ECE" w:rsidRDefault="00132ECE" w:rsidP="00132ECE">
            <w:pPr>
              <w:spacing w:line="400" w:lineRule="exact"/>
              <w:jc w:val="center"/>
            </w:pPr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01" w:type="pct"/>
            <w:vAlign w:val="center"/>
          </w:tcPr>
          <w:p w14:paraId="27341F5D" w14:textId="77777777" w:rsidR="00132ECE" w:rsidRDefault="00132ECE" w:rsidP="00132ECE">
            <w:pPr>
              <w:jc w:val="center"/>
            </w:pPr>
            <w:r>
              <w:rPr>
                <w:rFonts w:ascii="宋体" w:hint="eastAsia"/>
                <w:b/>
                <w:bCs/>
                <w:sz w:val="24"/>
              </w:rPr>
              <w:t>医疗设备名称</w:t>
            </w:r>
          </w:p>
        </w:tc>
        <w:tc>
          <w:tcPr>
            <w:tcW w:w="1145" w:type="pct"/>
            <w:vAlign w:val="center"/>
          </w:tcPr>
          <w:p w14:paraId="15A3F985" w14:textId="77777777" w:rsidR="00132ECE" w:rsidRDefault="00132ECE" w:rsidP="00132ECE">
            <w:pPr>
              <w:spacing w:line="400" w:lineRule="exact"/>
              <w:jc w:val="center"/>
            </w:pPr>
            <w:r>
              <w:rPr>
                <w:rFonts w:ascii="宋体" w:eastAsia="宋体" w:hint="eastAsia"/>
                <w:b/>
                <w:bCs/>
                <w:sz w:val="24"/>
              </w:rPr>
              <w:t>暂定</w:t>
            </w:r>
            <w:r>
              <w:rPr>
                <w:rFonts w:asci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674" w:type="pct"/>
            <w:vAlign w:val="center"/>
          </w:tcPr>
          <w:p w14:paraId="4EA828C6" w14:textId="77777777" w:rsidR="00132ECE" w:rsidRDefault="00132ECE" w:rsidP="00132ECE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检测报告类型</w:t>
            </w:r>
          </w:p>
        </w:tc>
      </w:tr>
      <w:tr w:rsidR="00132ECE" w14:paraId="6BAD5749" w14:textId="77777777" w:rsidTr="00132ECE">
        <w:trPr>
          <w:trHeight w:hRule="exact" w:val="334"/>
        </w:trPr>
        <w:tc>
          <w:tcPr>
            <w:tcW w:w="680" w:type="pct"/>
            <w:vAlign w:val="center"/>
          </w:tcPr>
          <w:p w14:paraId="0B1A9706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</w:t>
            </w:r>
          </w:p>
        </w:tc>
        <w:tc>
          <w:tcPr>
            <w:tcW w:w="1501" w:type="pct"/>
            <w:vAlign w:val="center"/>
          </w:tcPr>
          <w:p w14:paraId="1620763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宋体" w:hint="eastAsia"/>
                <w:position w:val="6"/>
                <w:sz w:val="18"/>
                <w:szCs w:val="18"/>
              </w:rPr>
              <w:t>核磁共振</w:t>
            </w:r>
          </w:p>
        </w:tc>
        <w:tc>
          <w:tcPr>
            <w:tcW w:w="1145" w:type="pct"/>
            <w:vAlign w:val="center"/>
          </w:tcPr>
          <w:p w14:paraId="76647FFC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2</w:t>
            </w:r>
          </w:p>
        </w:tc>
        <w:tc>
          <w:tcPr>
            <w:tcW w:w="1674" w:type="pct"/>
            <w:vAlign w:val="center"/>
          </w:tcPr>
          <w:p w14:paraId="088EDC7D" w14:textId="77777777" w:rsidR="00132ECE" w:rsidRPr="00132ECE" w:rsidRDefault="00132ECE" w:rsidP="00132ECE">
            <w:pPr>
              <w:jc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1078B9FC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73FA8E57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</w:t>
            </w:r>
          </w:p>
        </w:tc>
        <w:tc>
          <w:tcPr>
            <w:tcW w:w="1501" w:type="pct"/>
            <w:vAlign w:val="center"/>
          </w:tcPr>
          <w:p w14:paraId="6E33A58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呼吸机</w:t>
            </w:r>
          </w:p>
          <w:p w14:paraId="4E61101E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7CB42909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120</w:t>
            </w:r>
          </w:p>
        </w:tc>
        <w:tc>
          <w:tcPr>
            <w:tcW w:w="1674" w:type="pct"/>
            <w:vAlign w:val="center"/>
          </w:tcPr>
          <w:p w14:paraId="26972BD1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校准+质控2次</w:t>
            </w:r>
          </w:p>
        </w:tc>
      </w:tr>
      <w:tr w:rsidR="00132ECE" w14:paraId="114789DD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0283AFD9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3</w:t>
            </w:r>
          </w:p>
        </w:tc>
        <w:tc>
          <w:tcPr>
            <w:tcW w:w="1501" w:type="pct"/>
            <w:vAlign w:val="center"/>
          </w:tcPr>
          <w:p w14:paraId="10FDCD42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eastAsia="宋体" w:cs="Arial" w:hint="eastAsia"/>
                <w:position w:val="6"/>
                <w:sz w:val="18"/>
                <w:szCs w:val="18"/>
              </w:rPr>
              <w:t>彩超</w:t>
            </w:r>
          </w:p>
        </w:tc>
        <w:tc>
          <w:tcPr>
            <w:tcW w:w="1145" w:type="pct"/>
            <w:vAlign w:val="center"/>
          </w:tcPr>
          <w:p w14:paraId="73B82402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23</w:t>
            </w:r>
          </w:p>
        </w:tc>
        <w:tc>
          <w:tcPr>
            <w:tcW w:w="1674" w:type="pct"/>
            <w:vAlign w:val="center"/>
          </w:tcPr>
          <w:p w14:paraId="7A4A590F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482AB27D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0080AF0B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4</w:t>
            </w:r>
          </w:p>
        </w:tc>
        <w:tc>
          <w:tcPr>
            <w:tcW w:w="1501" w:type="pct"/>
            <w:vAlign w:val="center"/>
          </w:tcPr>
          <w:p w14:paraId="63C7DE9C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电刀</w:t>
            </w:r>
          </w:p>
          <w:p w14:paraId="05B3E78F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61C71291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15</w:t>
            </w:r>
          </w:p>
        </w:tc>
        <w:tc>
          <w:tcPr>
            <w:tcW w:w="1674" w:type="pct"/>
            <w:vAlign w:val="center"/>
          </w:tcPr>
          <w:p w14:paraId="2D2038AB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校准+质控2次</w:t>
            </w:r>
          </w:p>
        </w:tc>
      </w:tr>
      <w:tr w:rsidR="00132ECE" w14:paraId="315C2866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290E525C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5</w:t>
            </w:r>
          </w:p>
        </w:tc>
        <w:tc>
          <w:tcPr>
            <w:tcW w:w="1501" w:type="pct"/>
            <w:vAlign w:val="center"/>
          </w:tcPr>
          <w:p w14:paraId="257A4AF2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胎心监护仪</w:t>
            </w:r>
          </w:p>
          <w:p w14:paraId="5F99F03E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2FA25B8F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10</w:t>
            </w:r>
          </w:p>
        </w:tc>
        <w:tc>
          <w:tcPr>
            <w:tcW w:w="1674" w:type="pct"/>
            <w:vAlign w:val="center"/>
          </w:tcPr>
          <w:p w14:paraId="029F390C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075DBDCA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37869CE3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6</w:t>
            </w:r>
          </w:p>
        </w:tc>
        <w:tc>
          <w:tcPr>
            <w:tcW w:w="1501" w:type="pct"/>
            <w:vAlign w:val="center"/>
          </w:tcPr>
          <w:p w14:paraId="423D740D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胎儿监护仪</w:t>
            </w:r>
          </w:p>
          <w:p w14:paraId="4A99EA6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0DC2E098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18</w:t>
            </w:r>
          </w:p>
        </w:tc>
        <w:tc>
          <w:tcPr>
            <w:tcW w:w="1674" w:type="pct"/>
            <w:vAlign w:val="center"/>
          </w:tcPr>
          <w:p w14:paraId="082ED2E8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57E6CC01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3246A801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7</w:t>
            </w:r>
          </w:p>
        </w:tc>
        <w:tc>
          <w:tcPr>
            <w:tcW w:w="1501" w:type="pct"/>
            <w:vAlign w:val="center"/>
          </w:tcPr>
          <w:p w14:paraId="5BA7FBFD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除颤监护仪</w:t>
            </w:r>
          </w:p>
          <w:p w14:paraId="567AF9A4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46C7F586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45</w:t>
            </w:r>
          </w:p>
        </w:tc>
        <w:tc>
          <w:tcPr>
            <w:tcW w:w="1674" w:type="pct"/>
            <w:vAlign w:val="center"/>
          </w:tcPr>
          <w:p w14:paraId="0022F392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校准+质控2次</w:t>
            </w:r>
          </w:p>
        </w:tc>
      </w:tr>
      <w:tr w:rsidR="00132ECE" w14:paraId="706E48E6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4C2D2365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8</w:t>
            </w:r>
          </w:p>
        </w:tc>
        <w:tc>
          <w:tcPr>
            <w:tcW w:w="1501" w:type="pct"/>
            <w:vAlign w:val="center"/>
          </w:tcPr>
          <w:p w14:paraId="7AB3CA88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电动吸引器</w:t>
            </w:r>
          </w:p>
          <w:p w14:paraId="5E6DB26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3160E72A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84</w:t>
            </w:r>
          </w:p>
        </w:tc>
        <w:tc>
          <w:tcPr>
            <w:tcW w:w="1674" w:type="pct"/>
            <w:vAlign w:val="center"/>
          </w:tcPr>
          <w:p w14:paraId="6D910B60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5B06965B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51EF9677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9</w:t>
            </w:r>
          </w:p>
        </w:tc>
        <w:tc>
          <w:tcPr>
            <w:tcW w:w="1501" w:type="pct"/>
            <w:vAlign w:val="center"/>
          </w:tcPr>
          <w:p w14:paraId="6F6C3742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便携式吸引器</w:t>
            </w:r>
          </w:p>
          <w:p w14:paraId="2590CBA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3EE07B49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35</w:t>
            </w:r>
          </w:p>
        </w:tc>
        <w:tc>
          <w:tcPr>
            <w:tcW w:w="1674" w:type="pct"/>
            <w:vAlign w:val="center"/>
          </w:tcPr>
          <w:p w14:paraId="44E68845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637AF1A6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26C3125A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10</w:t>
            </w:r>
          </w:p>
        </w:tc>
        <w:tc>
          <w:tcPr>
            <w:tcW w:w="1501" w:type="pct"/>
            <w:vAlign w:val="center"/>
          </w:tcPr>
          <w:p w14:paraId="24A3D2C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肠内营养泵</w:t>
            </w:r>
          </w:p>
          <w:p w14:paraId="3BD8D13D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07DFE190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95</w:t>
            </w:r>
          </w:p>
        </w:tc>
        <w:tc>
          <w:tcPr>
            <w:tcW w:w="1674" w:type="pct"/>
            <w:vAlign w:val="center"/>
          </w:tcPr>
          <w:p w14:paraId="32DD00F8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08B8C51B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7E95590C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11</w:t>
            </w:r>
          </w:p>
        </w:tc>
        <w:tc>
          <w:tcPr>
            <w:tcW w:w="1501" w:type="pct"/>
            <w:vAlign w:val="center"/>
          </w:tcPr>
          <w:p w14:paraId="42862934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医用冰箱</w:t>
            </w:r>
          </w:p>
          <w:p w14:paraId="2FE795DF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626D47A7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80</w:t>
            </w:r>
          </w:p>
        </w:tc>
        <w:tc>
          <w:tcPr>
            <w:tcW w:w="1674" w:type="pct"/>
            <w:vAlign w:val="center"/>
          </w:tcPr>
          <w:p w14:paraId="1562C1FD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1759C1BF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336E4725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12</w:t>
            </w:r>
          </w:p>
        </w:tc>
        <w:tc>
          <w:tcPr>
            <w:tcW w:w="1501" w:type="pct"/>
            <w:vAlign w:val="center"/>
          </w:tcPr>
          <w:p w14:paraId="28AC21F9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生物安全柜</w:t>
            </w:r>
          </w:p>
          <w:p w14:paraId="6EA00487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0BDA9C4B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12</w:t>
            </w:r>
          </w:p>
        </w:tc>
        <w:tc>
          <w:tcPr>
            <w:tcW w:w="1674" w:type="pct"/>
            <w:vAlign w:val="center"/>
          </w:tcPr>
          <w:p w14:paraId="5CAA966D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76A7620A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696A704F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13</w:t>
            </w:r>
          </w:p>
        </w:tc>
        <w:tc>
          <w:tcPr>
            <w:tcW w:w="1501" w:type="pct"/>
            <w:vAlign w:val="center"/>
          </w:tcPr>
          <w:p w14:paraId="3363822F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麻醉机</w:t>
            </w:r>
          </w:p>
          <w:p w14:paraId="0B8605BE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2F96F422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20</w:t>
            </w:r>
          </w:p>
        </w:tc>
        <w:tc>
          <w:tcPr>
            <w:tcW w:w="1674" w:type="pct"/>
            <w:vAlign w:val="center"/>
          </w:tcPr>
          <w:p w14:paraId="4D209956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校准+质控2次</w:t>
            </w:r>
          </w:p>
        </w:tc>
      </w:tr>
      <w:tr w:rsidR="00132ECE" w14:paraId="6135A858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0E6905C2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14</w:t>
            </w:r>
          </w:p>
        </w:tc>
        <w:tc>
          <w:tcPr>
            <w:tcW w:w="1501" w:type="pct"/>
            <w:vAlign w:val="center"/>
          </w:tcPr>
          <w:p w14:paraId="6E0E9B25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血透机</w:t>
            </w:r>
          </w:p>
          <w:p w14:paraId="4162D912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082E607C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77</w:t>
            </w:r>
          </w:p>
        </w:tc>
        <w:tc>
          <w:tcPr>
            <w:tcW w:w="1674" w:type="pct"/>
            <w:vAlign w:val="center"/>
          </w:tcPr>
          <w:p w14:paraId="76381976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校准+质控2次</w:t>
            </w:r>
          </w:p>
        </w:tc>
      </w:tr>
      <w:tr w:rsidR="00132ECE" w14:paraId="732457C2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62882822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15</w:t>
            </w:r>
          </w:p>
        </w:tc>
        <w:tc>
          <w:tcPr>
            <w:tcW w:w="1501" w:type="pct"/>
            <w:vAlign w:val="center"/>
          </w:tcPr>
          <w:p w14:paraId="1C789D56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微泵</w:t>
            </w:r>
          </w:p>
          <w:p w14:paraId="5A389ED1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4931A911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357</w:t>
            </w:r>
          </w:p>
        </w:tc>
        <w:tc>
          <w:tcPr>
            <w:tcW w:w="1674" w:type="pct"/>
            <w:vAlign w:val="center"/>
          </w:tcPr>
          <w:p w14:paraId="112FD5A8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51D4D32F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5447A37D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16</w:t>
            </w:r>
          </w:p>
        </w:tc>
        <w:tc>
          <w:tcPr>
            <w:tcW w:w="1501" w:type="pct"/>
            <w:vAlign w:val="center"/>
          </w:tcPr>
          <w:p w14:paraId="5B57CF8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离心机</w:t>
            </w:r>
          </w:p>
          <w:p w14:paraId="52C1FF3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77695E4F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7</w:t>
            </w:r>
          </w:p>
        </w:tc>
        <w:tc>
          <w:tcPr>
            <w:tcW w:w="1674" w:type="pct"/>
            <w:vAlign w:val="center"/>
          </w:tcPr>
          <w:p w14:paraId="205401C6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70A66D8F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6CB68C23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17</w:t>
            </w:r>
          </w:p>
        </w:tc>
        <w:tc>
          <w:tcPr>
            <w:tcW w:w="1501" w:type="pct"/>
            <w:vAlign w:val="center"/>
          </w:tcPr>
          <w:p w14:paraId="322B014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洁净工作台</w:t>
            </w:r>
          </w:p>
          <w:p w14:paraId="36DD6759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66D297A6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8</w:t>
            </w:r>
          </w:p>
        </w:tc>
        <w:tc>
          <w:tcPr>
            <w:tcW w:w="1674" w:type="pct"/>
            <w:vAlign w:val="center"/>
          </w:tcPr>
          <w:p w14:paraId="38109EBC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1F4A21F8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3BC5E9EE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18</w:t>
            </w:r>
          </w:p>
        </w:tc>
        <w:tc>
          <w:tcPr>
            <w:tcW w:w="1501" w:type="pct"/>
            <w:vAlign w:val="center"/>
          </w:tcPr>
          <w:p w14:paraId="32AC275A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封口机</w:t>
            </w:r>
          </w:p>
          <w:p w14:paraId="116E8403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57CB122C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4</w:t>
            </w:r>
          </w:p>
        </w:tc>
        <w:tc>
          <w:tcPr>
            <w:tcW w:w="1674" w:type="pct"/>
            <w:vAlign w:val="center"/>
          </w:tcPr>
          <w:p w14:paraId="24850CD6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29475834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7A05F1B8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19</w:t>
            </w:r>
          </w:p>
        </w:tc>
        <w:tc>
          <w:tcPr>
            <w:tcW w:w="1501" w:type="pct"/>
            <w:vAlign w:val="center"/>
          </w:tcPr>
          <w:p w14:paraId="51171CC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清洗机</w:t>
            </w:r>
          </w:p>
          <w:p w14:paraId="7EB6C3C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44823EFA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10</w:t>
            </w:r>
          </w:p>
        </w:tc>
        <w:tc>
          <w:tcPr>
            <w:tcW w:w="1674" w:type="pct"/>
            <w:vAlign w:val="center"/>
          </w:tcPr>
          <w:p w14:paraId="53B6DCF4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校准+验证</w:t>
            </w:r>
          </w:p>
        </w:tc>
      </w:tr>
      <w:tr w:rsidR="00132ECE" w14:paraId="2AD2ADD0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310F9B62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20</w:t>
            </w:r>
          </w:p>
        </w:tc>
        <w:tc>
          <w:tcPr>
            <w:tcW w:w="1501" w:type="pct"/>
            <w:vAlign w:val="center"/>
          </w:tcPr>
          <w:p w14:paraId="3EC8C5EF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eastAsia="宋体" w:cs="Arial" w:hint="eastAsia"/>
                <w:position w:val="6"/>
                <w:sz w:val="18"/>
                <w:szCs w:val="18"/>
              </w:rPr>
              <w:t>高压</w:t>
            </w: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灭菌器</w:t>
            </w:r>
          </w:p>
          <w:p w14:paraId="375E38A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34B0BF9B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10</w:t>
            </w:r>
          </w:p>
        </w:tc>
        <w:tc>
          <w:tcPr>
            <w:tcW w:w="1674" w:type="pct"/>
            <w:vAlign w:val="center"/>
          </w:tcPr>
          <w:p w14:paraId="7BB35BB8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校准+验证</w:t>
            </w:r>
          </w:p>
        </w:tc>
      </w:tr>
      <w:tr w:rsidR="00132ECE" w14:paraId="409D1413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6F62C3B9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21</w:t>
            </w:r>
          </w:p>
        </w:tc>
        <w:tc>
          <w:tcPr>
            <w:tcW w:w="1501" w:type="pct"/>
            <w:vAlign w:val="center"/>
          </w:tcPr>
          <w:p w14:paraId="3AFB9521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低温等离子灭菌器</w:t>
            </w:r>
          </w:p>
          <w:p w14:paraId="6094F5D1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4DA7432B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2</w:t>
            </w:r>
          </w:p>
        </w:tc>
        <w:tc>
          <w:tcPr>
            <w:tcW w:w="1674" w:type="pct"/>
            <w:vAlign w:val="center"/>
          </w:tcPr>
          <w:p w14:paraId="24C8A635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校准+验证</w:t>
            </w:r>
          </w:p>
        </w:tc>
      </w:tr>
      <w:tr w:rsidR="00132ECE" w14:paraId="1297B13E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6517E80E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22</w:t>
            </w:r>
          </w:p>
        </w:tc>
        <w:tc>
          <w:tcPr>
            <w:tcW w:w="1501" w:type="pct"/>
            <w:vAlign w:val="center"/>
          </w:tcPr>
          <w:p w14:paraId="612E420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婴儿培养箱</w:t>
            </w:r>
          </w:p>
          <w:p w14:paraId="46A87B7C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48961592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11</w:t>
            </w:r>
          </w:p>
        </w:tc>
        <w:tc>
          <w:tcPr>
            <w:tcW w:w="1674" w:type="pct"/>
            <w:vAlign w:val="center"/>
          </w:tcPr>
          <w:p w14:paraId="40C64D7E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校准+质控2次</w:t>
            </w:r>
          </w:p>
        </w:tc>
      </w:tr>
      <w:tr w:rsidR="00132ECE" w14:paraId="0E4E74A1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60776286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23</w:t>
            </w:r>
          </w:p>
        </w:tc>
        <w:tc>
          <w:tcPr>
            <w:tcW w:w="1501" w:type="pct"/>
            <w:vAlign w:val="center"/>
          </w:tcPr>
          <w:p w14:paraId="5F0BA81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婴儿辐射台</w:t>
            </w:r>
          </w:p>
          <w:p w14:paraId="5D3B518A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47B41245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9</w:t>
            </w:r>
          </w:p>
        </w:tc>
        <w:tc>
          <w:tcPr>
            <w:tcW w:w="1674" w:type="pct"/>
            <w:vAlign w:val="center"/>
          </w:tcPr>
          <w:p w14:paraId="622DB390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校准+质控2次</w:t>
            </w:r>
          </w:p>
        </w:tc>
      </w:tr>
      <w:tr w:rsidR="00132ECE" w14:paraId="6AF68860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72DD0BBE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24</w:t>
            </w:r>
          </w:p>
        </w:tc>
        <w:tc>
          <w:tcPr>
            <w:tcW w:w="1501" w:type="pct"/>
            <w:vAlign w:val="center"/>
          </w:tcPr>
          <w:p w14:paraId="25186E43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冷链</w:t>
            </w:r>
            <w:r w:rsidRPr="00132ECE">
              <w:rPr>
                <w:rFonts w:ascii="Tw Cen MT" w:eastAsia="宋体" w:cs="Arial" w:hint="eastAsia"/>
                <w:position w:val="6"/>
                <w:sz w:val="18"/>
                <w:szCs w:val="18"/>
              </w:rPr>
              <w:t>终端</w:t>
            </w:r>
          </w:p>
          <w:p w14:paraId="354ACC18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118480B3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85</w:t>
            </w:r>
          </w:p>
        </w:tc>
        <w:tc>
          <w:tcPr>
            <w:tcW w:w="1674" w:type="pct"/>
            <w:vAlign w:val="center"/>
          </w:tcPr>
          <w:p w14:paraId="234A0D8C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7373AEE8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0EDAC6E2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25</w:t>
            </w:r>
          </w:p>
        </w:tc>
        <w:tc>
          <w:tcPr>
            <w:tcW w:w="1501" w:type="pct"/>
            <w:vAlign w:val="center"/>
          </w:tcPr>
          <w:p w14:paraId="7A0C974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裂隙灯显微镜</w:t>
            </w:r>
          </w:p>
          <w:p w14:paraId="50137992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162BB1AE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10</w:t>
            </w:r>
          </w:p>
        </w:tc>
        <w:tc>
          <w:tcPr>
            <w:tcW w:w="1674" w:type="pct"/>
            <w:vAlign w:val="center"/>
          </w:tcPr>
          <w:p w14:paraId="254C194F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456877BA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3809F7DD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26</w:t>
            </w:r>
          </w:p>
        </w:tc>
        <w:tc>
          <w:tcPr>
            <w:tcW w:w="1501" w:type="pct"/>
            <w:vAlign w:val="center"/>
          </w:tcPr>
          <w:p w14:paraId="71769D3E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生物显微镜</w:t>
            </w:r>
          </w:p>
          <w:p w14:paraId="6E7B4A0F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0AD50914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15</w:t>
            </w:r>
          </w:p>
        </w:tc>
        <w:tc>
          <w:tcPr>
            <w:tcW w:w="1674" w:type="pct"/>
            <w:vAlign w:val="center"/>
          </w:tcPr>
          <w:p w14:paraId="29C9FFD6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00DB5F74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53C6033F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27</w:t>
            </w:r>
          </w:p>
        </w:tc>
        <w:tc>
          <w:tcPr>
            <w:tcW w:w="1501" w:type="pct"/>
            <w:vAlign w:val="center"/>
          </w:tcPr>
          <w:p w14:paraId="6E775835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恒温箱</w:t>
            </w:r>
          </w:p>
          <w:p w14:paraId="737FDEAA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0B8E11E1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8</w:t>
            </w:r>
          </w:p>
        </w:tc>
        <w:tc>
          <w:tcPr>
            <w:tcW w:w="1674" w:type="pct"/>
            <w:vAlign w:val="center"/>
          </w:tcPr>
          <w:p w14:paraId="64508A6D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54F2E20E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7AE98F2C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28</w:t>
            </w:r>
          </w:p>
        </w:tc>
        <w:tc>
          <w:tcPr>
            <w:tcW w:w="1501" w:type="pct"/>
            <w:vAlign w:val="center"/>
          </w:tcPr>
          <w:p w14:paraId="6D26875D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体重秤</w:t>
            </w:r>
          </w:p>
          <w:p w14:paraId="7A23F43E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505DD94C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30</w:t>
            </w:r>
          </w:p>
        </w:tc>
        <w:tc>
          <w:tcPr>
            <w:tcW w:w="1674" w:type="pct"/>
            <w:vAlign w:val="center"/>
          </w:tcPr>
          <w:p w14:paraId="3B660C4E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527BCA25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04D70523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29</w:t>
            </w:r>
          </w:p>
        </w:tc>
        <w:tc>
          <w:tcPr>
            <w:tcW w:w="1501" w:type="pct"/>
            <w:vAlign w:val="center"/>
          </w:tcPr>
          <w:p w14:paraId="47ECBF38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温度计</w:t>
            </w:r>
          </w:p>
          <w:p w14:paraId="6070A753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5CD00F24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30</w:t>
            </w:r>
          </w:p>
        </w:tc>
        <w:tc>
          <w:tcPr>
            <w:tcW w:w="1674" w:type="pct"/>
            <w:vAlign w:val="center"/>
          </w:tcPr>
          <w:p w14:paraId="34E1B8D0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687D6F9B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7206CB53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30</w:t>
            </w:r>
          </w:p>
        </w:tc>
        <w:tc>
          <w:tcPr>
            <w:tcW w:w="1501" w:type="pct"/>
            <w:vAlign w:val="center"/>
          </w:tcPr>
          <w:p w14:paraId="09B31FD9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温湿度计</w:t>
            </w:r>
          </w:p>
          <w:p w14:paraId="37D9828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2E704AF5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35</w:t>
            </w:r>
          </w:p>
        </w:tc>
        <w:tc>
          <w:tcPr>
            <w:tcW w:w="1674" w:type="pct"/>
            <w:vAlign w:val="center"/>
          </w:tcPr>
          <w:p w14:paraId="24F86668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65982D8B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2F2F869E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31</w:t>
            </w:r>
          </w:p>
        </w:tc>
        <w:tc>
          <w:tcPr>
            <w:tcW w:w="1501" w:type="pct"/>
            <w:vAlign w:val="center"/>
          </w:tcPr>
          <w:p w14:paraId="4D4C3829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proofErr w:type="gramStart"/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移液器</w:t>
            </w:r>
            <w:proofErr w:type="gramEnd"/>
          </w:p>
          <w:p w14:paraId="001351CB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00358482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35</w:t>
            </w:r>
          </w:p>
        </w:tc>
        <w:tc>
          <w:tcPr>
            <w:tcW w:w="1674" w:type="pct"/>
            <w:vAlign w:val="center"/>
          </w:tcPr>
          <w:p w14:paraId="202925B4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25B6E413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1A181965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32</w:t>
            </w:r>
          </w:p>
        </w:tc>
        <w:tc>
          <w:tcPr>
            <w:tcW w:w="1501" w:type="pct"/>
            <w:vAlign w:val="center"/>
          </w:tcPr>
          <w:p w14:paraId="299300C0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proofErr w:type="gramStart"/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氧吸吸入器</w:t>
            </w:r>
            <w:proofErr w:type="gramEnd"/>
          </w:p>
          <w:p w14:paraId="07907D0D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4D1A1125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100</w:t>
            </w:r>
          </w:p>
        </w:tc>
        <w:tc>
          <w:tcPr>
            <w:tcW w:w="1674" w:type="pct"/>
            <w:vAlign w:val="center"/>
          </w:tcPr>
          <w:p w14:paraId="7C10A5D5" w14:textId="77777777" w:rsidR="00132ECE" w:rsidRPr="00132ECE" w:rsidRDefault="00132ECE" w:rsidP="00132ECE">
            <w:pPr>
              <w:widowControl/>
              <w:jc w:val="center"/>
              <w:textAlignment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29DFEDCC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745884F1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33</w:t>
            </w:r>
          </w:p>
        </w:tc>
        <w:tc>
          <w:tcPr>
            <w:tcW w:w="1501" w:type="pct"/>
            <w:vAlign w:val="center"/>
          </w:tcPr>
          <w:p w14:paraId="02F0FBCE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环氧乙烷灭菌器</w:t>
            </w:r>
          </w:p>
          <w:p w14:paraId="71F8B0D3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6CA48830" w14:textId="77777777" w:rsidR="00132ECE" w:rsidRPr="00132ECE" w:rsidRDefault="00132ECE" w:rsidP="00132ECE">
            <w:pPr>
              <w:widowControl/>
              <w:jc w:val="center"/>
              <w:textAlignment w:val="bottom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1</w:t>
            </w:r>
          </w:p>
        </w:tc>
        <w:tc>
          <w:tcPr>
            <w:tcW w:w="1674" w:type="pct"/>
            <w:vAlign w:val="center"/>
          </w:tcPr>
          <w:p w14:paraId="7F097BD1" w14:textId="77777777" w:rsidR="00132ECE" w:rsidRPr="00132ECE" w:rsidRDefault="00132ECE" w:rsidP="00132ECE">
            <w:pPr>
              <w:jc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校准+验证</w:t>
            </w:r>
          </w:p>
        </w:tc>
      </w:tr>
      <w:tr w:rsidR="00132ECE" w14:paraId="5185F96A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0EB2821B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34</w:t>
            </w:r>
          </w:p>
        </w:tc>
        <w:tc>
          <w:tcPr>
            <w:tcW w:w="1501" w:type="pct"/>
            <w:vAlign w:val="center"/>
          </w:tcPr>
          <w:p w14:paraId="7135F4DC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新生儿黄疸治疗箱</w:t>
            </w:r>
          </w:p>
          <w:p w14:paraId="3DFF9ED2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14:paraId="127CC4B8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10</w:t>
            </w:r>
          </w:p>
        </w:tc>
        <w:tc>
          <w:tcPr>
            <w:tcW w:w="1674" w:type="pct"/>
            <w:vAlign w:val="center"/>
          </w:tcPr>
          <w:p w14:paraId="579385EF" w14:textId="77777777" w:rsidR="00132ECE" w:rsidRPr="00132ECE" w:rsidRDefault="00132ECE" w:rsidP="00132ECE">
            <w:pPr>
              <w:jc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  <w:tr w:rsidR="00132ECE" w14:paraId="76CCB1EF" w14:textId="77777777" w:rsidTr="00132ECE">
        <w:trPr>
          <w:trHeight w:hRule="exact" w:val="306"/>
        </w:trPr>
        <w:tc>
          <w:tcPr>
            <w:tcW w:w="680" w:type="pct"/>
            <w:vAlign w:val="center"/>
          </w:tcPr>
          <w:p w14:paraId="1BBE3E50" w14:textId="77777777" w:rsidR="00132ECE" w:rsidRPr="00132ECE" w:rsidRDefault="00132ECE" w:rsidP="00132ECE">
            <w:pPr>
              <w:spacing w:line="400" w:lineRule="exact"/>
              <w:jc w:val="center"/>
              <w:rPr>
                <w:rFonts w:ascii="宋体"/>
                <w:position w:val="6"/>
                <w:sz w:val="24"/>
              </w:rPr>
            </w:pPr>
            <w:r w:rsidRPr="00132ECE">
              <w:rPr>
                <w:rFonts w:ascii="宋体" w:eastAsia="宋体" w:hint="eastAsia"/>
                <w:position w:val="6"/>
                <w:sz w:val="24"/>
              </w:rPr>
              <w:t>35</w:t>
            </w:r>
          </w:p>
        </w:tc>
        <w:tc>
          <w:tcPr>
            <w:tcW w:w="1501" w:type="pct"/>
            <w:vAlign w:val="center"/>
          </w:tcPr>
          <w:p w14:paraId="6C693EA1" w14:textId="77777777" w:rsidR="00132ECE" w:rsidRPr="00132ECE" w:rsidRDefault="00132ECE" w:rsidP="00132ECE">
            <w:pPr>
              <w:jc w:val="center"/>
              <w:rPr>
                <w:rFonts w:ascii="Tw Cen MT" w:hAnsi="Arial" w:cs="Arial"/>
                <w:position w:val="6"/>
                <w:sz w:val="18"/>
                <w:szCs w:val="18"/>
              </w:rPr>
            </w:pPr>
            <w:r w:rsidRPr="00132ECE">
              <w:rPr>
                <w:rFonts w:ascii="Tw Cen MT" w:hAnsi="Arial" w:cs="Arial" w:hint="eastAsia"/>
                <w:position w:val="6"/>
                <w:sz w:val="18"/>
                <w:szCs w:val="18"/>
              </w:rPr>
              <w:t>高流量呼吸湿化仪</w:t>
            </w:r>
          </w:p>
        </w:tc>
        <w:tc>
          <w:tcPr>
            <w:tcW w:w="1145" w:type="pct"/>
            <w:vAlign w:val="center"/>
          </w:tcPr>
          <w:p w14:paraId="1C948FD7" w14:textId="77777777" w:rsidR="00132ECE" w:rsidRPr="00132ECE" w:rsidRDefault="00132ECE" w:rsidP="00132ECE">
            <w:pPr>
              <w:jc w:val="center"/>
              <w:rPr>
                <w:rFonts w:ascii="宋体"/>
                <w:position w:val="6"/>
                <w:sz w:val="22"/>
                <w:szCs w:val="22"/>
              </w:rPr>
            </w:pPr>
            <w:r w:rsidRPr="00132ECE">
              <w:rPr>
                <w:rFonts w:ascii="宋体" w:hint="eastAsia"/>
                <w:position w:val="6"/>
                <w:sz w:val="22"/>
                <w:szCs w:val="22"/>
              </w:rPr>
              <w:t>30</w:t>
            </w:r>
          </w:p>
        </w:tc>
        <w:tc>
          <w:tcPr>
            <w:tcW w:w="1674" w:type="pct"/>
            <w:vAlign w:val="center"/>
          </w:tcPr>
          <w:p w14:paraId="0A5EED92" w14:textId="77777777" w:rsidR="00132ECE" w:rsidRPr="00132ECE" w:rsidRDefault="00132ECE" w:rsidP="00132ECE">
            <w:pPr>
              <w:jc w:val="center"/>
              <w:rPr>
                <w:position w:val="6"/>
              </w:rPr>
            </w:pPr>
            <w:r w:rsidRPr="00132ECE">
              <w:rPr>
                <w:rFonts w:ascii="宋体" w:eastAsia="宋体" w:hAnsi="宋体" w:cs="宋体" w:hint="eastAsia"/>
                <w:color w:val="000000"/>
                <w:position w:val="6"/>
                <w:sz w:val="22"/>
                <w:szCs w:val="22"/>
              </w:rPr>
              <w:t>校准</w:t>
            </w:r>
          </w:p>
        </w:tc>
      </w:tr>
    </w:tbl>
    <w:p w14:paraId="25D30AFF" w14:textId="77777777" w:rsidR="00132ECE" w:rsidRDefault="00132ECE" w:rsidP="00132ECE">
      <w:pPr>
        <w:spacing w:line="400" w:lineRule="atLeast"/>
        <w:jc w:val="left"/>
        <w:rPr>
          <w:rFonts w:ascii="宋体" w:hAnsi="宋体" w:hint="eastAsia"/>
          <w:szCs w:val="21"/>
        </w:rPr>
      </w:pPr>
    </w:p>
    <w:p w14:paraId="2C59A524" w14:textId="77777777" w:rsidR="00132ECE" w:rsidRDefault="00132ECE" w:rsidP="00132ECE">
      <w:pPr>
        <w:spacing w:line="400" w:lineRule="atLeast"/>
        <w:jc w:val="left"/>
        <w:rPr>
          <w:rFonts w:ascii="宋体" w:hAnsi="宋体" w:hint="eastAsia"/>
          <w:szCs w:val="21"/>
        </w:rPr>
      </w:pPr>
    </w:p>
    <w:p w14:paraId="06211B04" w14:textId="77777777" w:rsidR="00132ECE" w:rsidRPr="008528CE" w:rsidRDefault="00132ECE" w:rsidP="00B84947">
      <w:pPr>
        <w:widowControl/>
        <w:shd w:val="clear" w:color="auto" w:fill="FFFFFF"/>
        <w:spacing w:before="120" w:after="120" w:line="23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132ECE" w:rsidRPr="008528CE" w:rsidSect="001F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9594" w14:textId="77777777" w:rsidR="00B127E0" w:rsidRDefault="00B127E0" w:rsidP="006C6A3D">
      <w:r>
        <w:separator/>
      </w:r>
    </w:p>
  </w:endnote>
  <w:endnote w:type="continuationSeparator" w:id="0">
    <w:p w14:paraId="34FE4222" w14:textId="77777777" w:rsidR="00B127E0" w:rsidRDefault="00B127E0" w:rsidP="006C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EA74" w14:textId="77777777" w:rsidR="00B127E0" w:rsidRDefault="00B127E0" w:rsidP="006C6A3D">
      <w:r>
        <w:separator/>
      </w:r>
    </w:p>
  </w:footnote>
  <w:footnote w:type="continuationSeparator" w:id="0">
    <w:p w14:paraId="06E2F568" w14:textId="77777777" w:rsidR="00B127E0" w:rsidRDefault="00B127E0" w:rsidP="006C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C01"/>
    <w:multiLevelType w:val="multilevel"/>
    <w:tmpl w:val="ECCC1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E5730"/>
    <w:multiLevelType w:val="multilevel"/>
    <w:tmpl w:val="38B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27E5D"/>
    <w:multiLevelType w:val="multilevel"/>
    <w:tmpl w:val="36CE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74603"/>
    <w:multiLevelType w:val="multilevel"/>
    <w:tmpl w:val="41B8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67D33"/>
    <w:multiLevelType w:val="multilevel"/>
    <w:tmpl w:val="A262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06DB7"/>
    <w:multiLevelType w:val="multilevel"/>
    <w:tmpl w:val="CE2E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95934"/>
    <w:multiLevelType w:val="multilevel"/>
    <w:tmpl w:val="D81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065DD"/>
    <w:multiLevelType w:val="multilevel"/>
    <w:tmpl w:val="50F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E6E6E"/>
    <w:multiLevelType w:val="multilevel"/>
    <w:tmpl w:val="87F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1516CD"/>
    <w:multiLevelType w:val="multilevel"/>
    <w:tmpl w:val="E0D6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769333">
    <w:abstractNumId w:val="2"/>
  </w:num>
  <w:num w:numId="2" w16cid:durableId="774247116">
    <w:abstractNumId w:val="1"/>
  </w:num>
  <w:num w:numId="3" w16cid:durableId="1211915349">
    <w:abstractNumId w:val="8"/>
  </w:num>
  <w:num w:numId="4" w16cid:durableId="1116094241">
    <w:abstractNumId w:val="7"/>
  </w:num>
  <w:num w:numId="5" w16cid:durableId="1892301350">
    <w:abstractNumId w:val="5"/>
  </w:num>
  <w:num w:numId="6" w16cid:durableId="1903979545">
    <w:abstractNumId w:val="6"/>
  </w:num>
  <w:num w:numId="7" w16cid:durableId="1618827803">
    <w:abstractNumId w:val="3"/>
  </w:num>
  <w:num w:numId="8" w16cid:durableId="970869711">
    <w:abstractNumId w:val="9"/>
  </w:num>
  <w:num w:numId="9" w16cid:durableId="1543246774">
    <w:abstractNumId w:val="4"/>
  </w:num>
  <w:num w:numId="10" w16cid:durableId="188628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3D"/>
    <w:rsid w:val="0001659C"/>
    <w:rsid w:val="00017576"/>
    <w:rsid w:val="00057983"/>
    <w:rsid w:val="000C109B"/>
    <w:rsid w:val="00102E12"/>
    <w:rsid w:val="001244B4"/>
    <w:rsid w:val="001321E6"/>
    <w:rsid w:val="00132ECE"/>
    <w:rsid w:val="00152AD1"/>
    <w:rsid w:val="00161B44"/>
    <w:rsid w:val="00185401"/>
    <w:rsid w:val="001A4A68"/>
    <w:rsid w:val="001B1D93"/>
    <w:rsid w:val="001B4E9E"/>
    <w:rsid w:val="001E3695"/>
    <w:rsid w:val="001F016E"/>
    <w:rsid w:val="001F23A5"/>
    <w:rsid w:val="001F4151"/>
    <w:rsid w:val="00210356"/>
    <w:rsid w:val="00213760"/>
    <w:rsid w:val="002163E8"/>
    <w:rsid w:val="00224512"/>
    <w:rsid w:val="00227B16"/>
    <w:rsid w:val="00237C24"/>
    <w:rsid w:val="002456F7"/>
    <w:rsid w:val="00250D53"/>
    <w:rsid w:val="0026075A"/>
    <w:rsid w:val="00260E96"/>
    <w:rsid w:val="00272EC4"/>
    <w:rsid w:val="00282C03"/>
    <w:rsid w:val="00286703"/>
    <w:rsid w:val="0029121B"/>
    <w:rsid w:val="00296B3B"/>
    <w:rsid w:val="002F7D0C"/>
    <w:rsid w:val="003071E9"/>
    <w:rsid w:val="00337FAF"/>
    <w:rsid w:val="0037717E"/>
    <w:rsid w:val="003F1E8D"/>
    <w:rsid w:val="00404D16"/>
    <w:rsid w:val="00441310"/>
    <w:rsid w:val="00447AB8"/>
    <w:rsid w:val="00466889"/>
    <w:rsid w:val="0048243F"/>
    <w:rsid w:val="004A2DFD"/>
    <w:rsid w:val="004D60B6"/>
    <w:rsid w:val="00516EC0"/>
    <w:rsid w:val="00584D8D"/>
    <w:rsid w:val="005B439A"/>
    <w:rsid w:val="005C5479"/>
    <w:rsid w:val="005E2250"/>
    <w:rsid w:val="00632367"/>
    <w:rsid w:val="00687FEC"/>
    <w:rsid w:val="006A077E"/>
    <w:rsid w:val="006C1066"/>
    <w:rsid w:val="006C6A3D"/>
    <w:rsid w:val="007605BD"/>
    <w:rsid w:val="007A49D0"/>
    <w:rsid w:val="007A7DB1"/>
    <w:rsid w:val="007E6A55"/>
    <w:rsid w:val="00800179"/>
    <w:rsid w:val="00834B50"/>
    <w:rsid w:val="008364BA"/>
    <w:rsid w:val="00837391"/>
    <w:rsid w:val="00852428"/>
    <w:rsid w:val="008528CE"/>
    <w:rsid w:val="00982EFF"/>
    <w:rsid w:val="00994FC0"/>
    <w:rsid w:val="009A56E3"/>
    <w:rsid w:val="009C180A"/>
    <w:rsid w:val="00A008A0"/>
    <w:rsid w:val="00A15304"/>
    <w:rsid w:val="00A31F92"/>
    <w:rsid w:val="00A770A2"/>
    <w:rsid w:val="00AC615B"/>
    <w:rsid w:val="00AF5FFA"/>
    <w:rsid w:val="00B10E08"/>
    <w:rsid w:val="00B127E0"/>
    <w:rsid w:val="00B21CB3"/>
    <w:rsid w:val="00B43E49"/>
    <w:rsid w:val="00B44C78"/>
    <w:rsid w:val="00B47FEF"/>
    <w:rsid w:val="00B70158"/>
    <w:rsid w:val="00B81C5C"/>
    <w:rsid w:val="00B84947"/>
    <w:rsid w:val="00BC6D2D"/>
    <w:rsid w:val="00BC723C"/>
    <w:rsid w:val="00BE17B9"/>
    <w:rsid w:val="00BE57BD"/>
    <w:rsid w:val="00C359C0"/>
    <w:rsid w:val="00C4041A"/>
    <w:rsid w:val="00CB04EF"/>
    <w:rsid w:val="00DB4E1B"/>
    <w:rsid w:val="00DB6132"/>
    <w:rsid w:val="00DC7F37"/>
    <w:rsid w:val="00E0325E"/>
    <w:rsid w:val="00E23387"/>
    <w:rsid w:val="00ED4EA9"/>
    <w:rsid w:val="00F54DB7"/>
    <w:rsid w:val="00F660BA"/>
    <w:rsid w:val="00F77ABF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8A4B3"/>
  <w15:docId w15:val="{67C45354-AA6A-47F2-8F40-30593B00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6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C6A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C6A3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A3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C6A3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6C6A3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rsid w:val="006C6A3D"/>
  </w:style>
  <w:style w:type="paragraph" w:styleId="a7">
    <w:name w:val="Date"/>
    <w:basedOn w:val="a"/>
    <w:next w:val="a"/>
    <w:link w:val="a8"/>
    <w:uiPriority w:val="99"/>
    <w:semiHidden/>
    <w:unhideWhenUsed/>
    <w:rsid w:val="00982EF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82EFF"/>
  </w:style>
  <w:style w:type="paragraph" w:styleId="a9">
    <w:name w:val="Balloon Text"/>
    <w:basedOn w:val="a"/>
    <w:link w:val="aa"/>
    <w:uiPriority w:val="99"/>
    <w:semiHidden/>
    <w:unhideWhenUsed/>
    <w:rsid w:val="0080017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0179"/>
    <w:rPr>
      <w:sz w:val="18"/>
      <w:szCs w:val="18"/>
    </w:rPr>
  </w:style>
  <w:style w:type="paragraph" w:styleId="ab">
    <w:name w:val="Normal (Web)"/>
    <w:basedOn w:val="a"/>
    <w:uiPriority w:val="99"/>
    <w:unhideWhenUsed/>
    <w:rsid w:val="00800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364BA"/>
    <w:rPr>
      <w:color w:val="0000FF" w:themeColor="hyperlink"/>
      <w:u w:val="single"/>
    </w:rPr>
  </w:style>
  <w:style w:type="paragraph" w:customStyle="1" w:styleId="TableText">
    <w:name w:val="Table Text"/>
    <w:basedOn w:val="a"/>
    <w:semiHidden/>
    <w:qFormat/>
    <w:rsid w:val="00AF5FFA"/>
    <w:rPr>
      <w:rFonts w:ascii="宋体" w:eastAsia="宋体" w:hAnsi="宋体" w:cs="宋体"/>
      <w:szCs w:val="21"/>
      <w:lang w:eastAsia="en-US"/>
    </w:rPr>
  </w:style>
  <w:style w:type="paragraph" w:styleId="ad">
    <w:name w:val="Body Text Indent"/>
    <w:next w:val="a"/>
    <w:link w:val="ae"/>
    <w:autoRedefine/>
    <w:qFormat/>
    <w:rsid w:val="00132ECE"/>
    <w:pPr>
      <w:widowControl w:val="0"/>
      <w:spacing w:line="380" w:lineRule="exact"/>
      <w:ind w:firstLine="480"/>
      <w:jc w:val="both"/>
    </w:pPr>
    <w:rPr>
      <w:rFonts w:ascii="Times New Roman" w:eastAsia="方正书宋简体" w:hAnsi="Times New Roman" w:cs="Times New Roman"/>
      <w:sz w:val="24"/>
      <w:szCs w:val="20"/>
    </w:rPr>
  </w:style>
  <w:style w:type="character" w:customStyle="1" w:styleId="ae">
    <w:name w:val="正文文本缩进 字符"/>
    <w:basedOn w:val="a0"/>
    <w:link w:val="ad"/>
    <w:rsid w:val="00132ECE"/>
    <w:rPr>
      <w:rFonts w:ascii="Times New Roman" w:eastAsia="方正书宋简体" w:hAnsi="Times New Roman" w:cs="Times New Roman"/>
      <w:sz w:val="24"/>
      <w:szCs w:val="20"/>
    </w:rPr>
  </w:style>
  <w:style w:type="table" w:styleId="af">
    <w:name w:val="Table Grid"/>
    <w:autoRedefine/>
    <w:qFormat/>
    <w:rsid w:val="00132EC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294476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1058</Characters>
  <Application>Microsoft Office Word</Application>
  <DocSecurity>0</DocSecurity>
  <Lines>176</Lines>
  <Paragraphs>222</Paragraphs>
  <ScaleCrop>false</ScaleCrop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琪 陈</cp:lastModifiedBy>
  <cp:revision>2</cp:revision>
  <dcterms:created xsi:type="dcterms:W3CDTF">2025-07-01T07:23:00Z</dcterms:created>
  <dcterms:modified xsi:type="dcterms:W3CDTF">2025-07-01T07:23:00Z</dcterms:modified>
</cp:coreProperties>
</file>